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7" w:type="dxa"/>
        <w:tblLook w:val="04A0" w:firstRow="1" w:lastRow="0" w:firstColumn="1" w:lastColumn="0" w:noHBand="0" w:noVBand="1"/>
      </w:tblPr>
      <w:tblGrid>
        <w:gridCol w:w="5670"/>
        <w:gridCol w:w="4267"/>
      </w:tblGrid>
      <w:tr w:rsidR="00565AFC" w:rsidRPr="00565AFC" w:rsidTr="00B864DA">
        <w:trPr>
          <w:trHeight w:val="1650"/>
        </w:trPr>
        <w:tc>
          <w:tcPr>
            <w:tcW w:w="5670" w:type="dxa"/>
          </w:tcPr>
          <w:p w:rsidR="00565AFC" w:rsidRPr="00565AFC" w:rsidRDefault="006E502D" w:rsidP="00C0119F">
            <w:pPr>
              <w:spacing w:line="240" w:lineRule="exact"/>
              <w:jc w:val="both"/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 xml:space="preserve">      </w:t>
            </w:r>
            <w:r w:rsidR="00565AFC" w:rsidRPr="00565AFC">
              <w:rPr>
                <w:sz w:val="28"/>
                <w:szCs w:val="28"/>
              </w:rPr>
              <w:t>Учреждение образования</w:t>
            </w:r>
          </w:p>
          <w:p w:rsidR="00565AFC" w:rsidRPr="00565AFC" w:rsidRDefault="00565AFC" w:rsidP="00C0119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565AFC">
              <w:rPr>
                <w:sz w:val="28"/>
                <w:szCs w:val="28"/>
              </w:rPr>
              <w:t>«Белорусский государственный</w:t>
            </w:r>
          </w:p>
          <w:p w:rsidR="00565AFC" w:rsidRPr="00565AFC" w:rsidRDefault="006E502D" w:rsidP="00C0119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65AFC" w:rsidRPr="00565AFC">
              <w:rPr>
                <w:sz w:val="28"/>
                <w:szCs w:val="28"/>
              </w:rPr>
              <w:t xml:space="preserve">университет информатики </w:t>
            </w:r>
          </w:p>
          <w:p w:rsidR="00565AFC" w:rsidRPr="00565AFC" w:rsidRDefault="006E502D" w:rsidP="00C0119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65AFC" w:rsidRPr="00565AFC">
              <w:rPr>
                <w:sz w:val="28"/>
                <w:szCs w:val="28"/>
              </w:rPr>
              <w:t>и</w:t>
            </w:r>
            <w:r w:rsidR="00565AFC" w:rsidRPr="00565AFC">
              <w:rPr>
                <w:sz w:val="28"/>
                <w:szCs w:val="28"/>
                <w:lang w:val="en-US"/>
              </w:rPr>
              <w:t xml:space="preserve"> </w:t>
            </w:r>
            <w:r w:rsidR="00565AFC" w:rsidRPr="00565AFC">
              <w:rPr>
                <w:sz w:val="28"/>
                <w:szCs w:val="28"/>
              </w:rPr>
              <w:t>радиоэлектроники»</w:t>
            </w:r>
          </w:p>
          <w:p w:rsidR="00565AFC" w:rsidRPr="00565AFC" w:rsidRDefault="00565AFC" w:rsidP="00C0119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7" w:type="dxa"/>
            <w:hideMark/>
          </w:tcPr>
          <w:p w:rsidR="00565AFC" w:rsidRPr="00565AFC" w:rsidRDefault="00BF239D" w:rsidP="006E502D">
            <w:pPr>
              <w:spacing w:line="240" w:lineRule="exact"/>
              <w:ind w:left="206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63500" distR="63500" simplePos="0" relativeHeight="251658240" behindDoc="1" locked="0" layoutInCell="1" allowOverlap="1" wp14:anchorId="2B53C4E2" wp14:editId="47B4E067">
                  <wp:simplePos x="0" y="0"/>
                  <wp:positionH relativeFrom="page">
                    <wp:posOffset>4640580</wp:posOffset>
                  </wp:positionH>
                  <wp:positionV relativeFrom="page">
                    <wp:posOffset>442595</wp:posOffset>
                  </wp:positionV>
                  <wp:extent cx="1621790" cy="1475105"/>
                  <wp:effectExtent l="0" t="0" r="0" b="0"/>
                  <wp:wrapNone/>
                  <wp:docPr id="1" name="Рисунок 1" descr="D:\ПЛАНИРУЮЩ ДОКУМЕНТАЦИЯ\СПАРТАКИАДА, соревнования, турниры\ Положения по играм, планы соревнований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ЛАНИРУЮЩ ДОКУМЕНТАЦИЯ\СПАРТАКИАДА, соревнования, турниры\ Положения по играм, планы соревнований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               </w:t>
            </w:r>
            <w:r w:rsidR="009236ED">
              <w:rPr>
                <w:sz w:val="28"/>
                <w:szCs w:val="28"/>
              </w:rPr>
              <w:t>Ю</w:t>
            </w:r>
          </w:p>
          <w:p w:rsidR="00BF239D" w:rsidRDefault="00BF239D" w:rsidP="006E502D">
            <w:pPr>
              <w:spacing w:line="240" w:lineRule="exact"/>
              <w:ind w:left="206"/>
              <w:jc w:val="both"/>
              <w:rPr>
                <w:sz w:val="28"/>
                <w:szCs w:val="28"/>
              </w:rPr>
            </w:pPr>
          </w:p>
          <w:p w:rsidR="00565AFC" w:rsidRPr="00565AFC" w:rsidRDefault="00BF239D" w:rsidP="006E502D">
            <w:pPr>
              <w:spacing w:line="240" w:lineRule="exact"/>
              <w:ind w:left="2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 w:rsidR="00565AFC" w:rsidRPr="00565AFC">
              <w:rPr>
                <w:sz w:val="28"/>
                <w:szCs w:val="28"/>
              </w:rPr>
              <w:t>ельной</w:t>
            </w:r>
            <w:proofErr w:type="spellEnd"/>
            <w:r w:rsidR="00565AFC" w:rsidRPr="00565AFC">
              <w:rPr>
                <w:sz w:val="28"/>
                <w:szCs w:val="28"/>
              </w:rPr>
              <w:t xml:space="preserve"> работе</w:t>
            </w:r>
          </w:p>
          <w:p w:rsidR="00565AFC" w:rsidRPr="00565AFC" w:rsidRDefault="00565AFC" w:rsidP="006E502D">
            <w:pPr>
              <w:spacing w:line="240" w:lineRule="exact"/>
              <w:ind w:left="204"/>
              <w:jc w:val="both"/>
              <w:rPr>
                <w:sz w:val="28"/>
                <w:szCs w:val="28"/>
              </w:rPr>
            </w:pPr>
            <w:r w:rsidRPr="00565AFC">
              <w:rPr>
                <w:sz w:val="28"/>
                <w:szCs w:val="28"/>
              </w:rPr>
              <w:t xml:space="preserve">____________ </w:t>
            </w:r>
            <w:proofErr w:type="spellStart"/>
            <w:r w:rsidRPr="00565AFC">
              <w:rPr>
                <w:sz w:val="28"/>
                <w:szCs w:val="28"/>
              </w:rPr>
              <w:t>Д.Ф.Кузнецов</w:t>
            </w:r>
            <w:proofErr w:type="spellEnd"/>
          </w:p>
          <w:p w:rsidR="00565AFC" w:rsidRPr="00565AFC" w:rsidRDefault="00565AFC" w:rsidP="006E502D">
            <w:pPr>
              <w:spacing w:line="240" w:lineRule="exact"/>
              <w:ind w:left="204"/>
              <w:jc w:val="both"/>
              <w:rPr>
                <w:sz w:val="28"/>
                <w:szCs w:val="28"/>
              </w:rPr>
            </w:pPr>
            <w:r w:rsidRPr="00565AFC">
              <w:rPr>
                <w:sz w:val="28"/>
                <w:szCs w:val="28"/>
              </w:rPr>
              <w:t>____________ 20</w:t>
            </w:r>
            <w:r w:rsidR="006E502D">
              <w:rPr>
                <w:sz w:val="28"/>
                <w:szCs w:val="28"/>
              </w:rPr>
              <w:t>22</w:t>
            </w:r>
          </w:p>
        </w:tc>
      </w:tr>
    </w:tbl>
    <w:bookmarkEnd w:id="0"/>
    <w:p w:rsidR="00916EB3" w:rsidRPr="00916EB3" w:rsidRDefault="009236ED" w:rsidP="00916EB3">
      <w:pPr>
        <w:spacing w:line="240" w:lineRule="exact"/>
        <w:ind w:left="5812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5CC4E015" wp14:editId="07D56222">
            <wp:simplePos x="0" y="0"/>
            <wp:positionH relativeFrom="page">
              <wp:posOffset>4297680</wp:posOffset>
            </wp:positionH>
            <wp:positionV relativeFrom="page">
              <wp:posOffset>325755</wp:posOffset>
            </wp:positionV>
            <wp:extent cx="1577134" cy="1434487"/>
            <wp:effectExtent l="0" t="0" r="4445" b="0"/>
            <wp:wrapNone/>
            <wp:docPr id="3" name="Рисунок 3" descr="D:\ПЛАНИРУЮЩ ДОКУМЕНТАЦИЯ\СПАРТАКИАДА, соревнования, турниры\ Положения по играм, планы соревнований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ЛАНИРУЮЩ ДОКУМЕНТАЦИЯ\СПАРТАКИАДА, соревнования, турниры\ Положения по играм, планы соревнований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34" cy="1434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EB3" w:rsidRPr="00916EB3">
        <w:rPr>
          <w:i/>
          <w:sz w:val="28"/>
          <w:szCs w:val="28"/>
        </w:rPr>
        <w:t xml:space="preserve">Согласовано </w:t>
      </w:r>
    </w:p>
    <w:p w:rsidR="00916EB3" w:rsidRPr="00916EB3" w:rsidRDefault="00916EB3" w:rsidP="00916EB3">
      <w:pPr>
        <w:spacing w:line="240" w:lineRule="exact"/>
        <w:ind w:left="5812" w:right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916EB3">
        <w:rPr>
          <w:i/>
          <w:sz w:val="28"/>
          <w:szCs w:val="28"/>
        </w:rPr>
        <w:t xml:space="preserve">а заседании  кафедры </w:t>
      </w:r>
    </w:p>
    <w:p w:rsidR="00916EB3" w:rsidRPr="00916EB3" w:rsidRDefault="00916EB3" w:rsidP="00916EB3">
      <w:pPr>
        <w:spacing w:line="240" w:lineRule="exact"/>
        <w:ind w:left="5812" w:right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</w:t>
      </w:r>
      <w:r w:rsidRPr="00916EB3">
        <w:rPr>
          <w:i/>
          <w:sz w:val="28"/>
          <w:szCs w:val="28"/>
        </w:rPr>
        <w:t>изического воспитания</w:t>
      </w:r>
    </w:p>
    <w:p w:rsidR="00916EB3" w:rsidRPr="00916EB3" w:rsidRDefault="00916EB3" w:rsidP="00916EB3">
      <w:pPr>
        <w:ind w:left="5812"/>
        <w:rPr>
          <w:sz w:val="28"/>
          <w:szCs w:val="28"/>
        </w:rPr>
      </w:pPr>
      <w:r w:rsidRPr="00916EB3">
        <w:rPr>
          <w:sz w:val="28"/>
          <w:szCs w:val="28"/>
        </w:rPr>
        <w:t>28.11.2022 г.</w:t>
      </w:r>
    </w:p>
    <w:p w:rsidR="00565AFC" w:rsidRPr="00565AFC" w:rsidRDefault="00565AFC" w:rsidP="00C0119F">
      <w:pPr>
        <w:widowControl w:val="0"/>
        <w:autoSpaceDE w:val="0"/>
        <w:autoSpaceDN w:val="0"/>
        <w:adjustRightInd w:val="0"/>
        <w:spacing w:line="240" w:lineRule="exact"/>
        <w:ind w:left="40" w:firstLine="680"/>
        <w:rPr>
          <w:bCs/>
          <w:sz w:val="28"/>
          <w:szCs w:val="28"/>
          <w:lang w:eastAsia="en-US"/>
        </w:rPr>
      </w:pPr>
      <w:r w:rsidRPr="00565AFC">
        <w:rPr>
          <w:bCs/>
          <w:sz w:val="28"/>
          <w:szCs w:val="28"/>
          <w:lang w:eastAsia="en-US"/>
        </w:rPr>
        <w:t>ПОЛОЖЕНИЕ</w:t>
      </w:r>
    </w:p>
    <w:p w:rsidR="00565AFC" w:rsidRPr="00E97BE9" w:rsidRDefault="00CE0822" w:rsidP="00C0119F">
      <w:pPr>
        <w:widowControl w:val="0"/>
        <w:autoSpaceDE w:val="0"/>
        <w:autoSpaceDN w:val="0"/>
        <w:adjustRightInd w:val="0"/>
        <w:spacing w:before="120" w:after="120" w:line="240" w:lineRule="exact"/>
        <w:rPr>
          <w:sz w:val="28"/>
          <w:szCs w:val="28"/>
          <w:lang w:eastAsia="en-US"/>
        </w:rPr>
      </w:pPr>
      <w:r w:rsidRPr="00E97BE9">
        <w:rPr>
          <w:bCs/>
          <w:sz w:val="28"/>
          <w:szCs w:val="28"/>
          <w:lang w:eastAsia="en-US"/>
        </w:rPr>
        <w:t xml:space="preserve">   </w:t>
      </w:r>
      <w:r w:rsidR="00A447C6" w:rsidRPr="00E97BE9">
        <w:rPr>
          <w:bCs/>
          <w:sz w:val="28"/>
          <w:szCs w:val="28"/>
          <w:lang w:eastAsia="en-US"/>
        </w:rPr>
        <w:t xml:space="preserve"> </w:t>
      </w:r>
      <w:r w:rsidR="00916EB3" w:rsidRPr="00E97BE9">
        <w:rPr>
          <w:bCs/>
          <w:sz w:val="28"/>
          <w:szCs w:val="28"/>
          <w:lang w:eastAsia="en-US"/>
        </w:rPr>
        <w:t xml:space="preserve"> от</w:t>
      </w:r>
      <w:r w:rsidR="00A447C6" w:rsidRPr="00E97BE9">
        <w:rPr>
          <w:bCs/>
          <w:sz w:val="28"/>
          <w:szCs w:val="28"/>
          <w:lang w:eastAsia="en-US"/>
        </w:rPr>
        <w:t xml:space="preserve"> </w:t>
      </w:r>
      <w:r w:rsidR="00E97BE9" w:rsidRPr="00E97BE9">
        <w:rPr>
          <w:bCs/>
          <w:sz w:val="28"/>
          <w:szCs w:val="28"/>
          <w:lang w:eastAsia="en-US"/>
        </w:rPr>
        <w:t>29</w:t>
      </w:r>
      <w:r w:rsidR="00A447C6" w:rsidRPr="00E97BE9">
        <w:rPr>
          <w:bCs/>
          <w:sz w:val="28"/>
          <w:szCs w:val="28"/>
          <w:lang w:eastAsia="en-US"/>
        </w:rPr>
        <w:t>.1</w:t>
      </w:r>
      <w:r w:rsidR="00E97BE9" w:rsidRPr="00E97BE9">
        <w:rPr>
          <w:bCs/>
          <w:sz w:val="28"/>
          <w:szCs w:val="28"/>
          <w:lang w:eastAsia="en-US"/>
        </w:rPr>
        <w:t>1</w:t>
      </w:r>
      <w:r w:rsidR="00A447C6" w:rsidRPr="00E97BE9">
        <w:rPr>
          <w:bCs/>
          <w:sz w:val="28"/>
          <w:szCs w:val="28"/>
          <w:lang w:eastAsia="en-US"/>
        </w:rPr>
        <w:t>.20</w:t>
      </w:r>
      <w:r w:rsidR="00E97BE9" w:rsidRPr="00E97BE9">
        <w:rPr>
          <w:bCs/>
          <w:sz w:val="28"/>
          <w:szCs w:val="28"/>
          <w:lang w:eastAsia="en-US"/>
        </w:rPr>
        <w:t>22</w:t>
      </w:r>
      <w:r w:rsidR="00A447C6" w:rsidRPr="00E97BE9">
        <w:rPr>
          <w:bCs/>
          <w:sz w:val="28"/>
          <w:szCs w:val="28"/>
          <w:lang w:eastAsia="en-US"/>
        </w:rPr>
        <w:t xml:space="preserve"> </w:t>
      </w:r>
      <w:r w:rsidR="00565AFC" w:rsidRPr="00E97BE9">
        <w:rPr>
          <w:bCs/>
          <w:sz w:val="28"/>
          <w:szCs w:val="28"/>
          <w:lang w:eastAsia="en-US"/>
        </w:rPr>
        <w:t>№</w:t>
      </w:r>
      <w:r w:rsidR="00A447C6" w:rsidRPr="00E97BE9">
        <w:rPr>
          <w:bCs/>
          <w:sz w:val="28"/>
          <w:szCs w:val="28"/>
          <w:lang w:eastAsia="en-US"/>
        </w:rPr>
        <w:t xml:space="preserve"> </w:t>
      </w:r>
      <w:r w:rsidR="00E97BE9" w:rsidRPr="00E97BE9">
        <w:rPr>
          <w:bCs/>
          <w:sz w:val="28"/>
          <w:szCs w:val="28"/>
          <w:lang w:eastAsia="en-US"/>
        </w:rPr>
        <w:t>31</w:t>
      </w:r>
      <w:r w:rsidR="00A447C6" w:rsidRPr="00E97BE9">
        <w:rPr>
          <w:bCs/>
          <w:sz w:val="28"/>
          <w:szCs w:val="28"/>
          <w:lang w:eastAsia="en-US"/>
        </w:rPr>
        <w:t>/</w:t>
      </w:r>
      <w:r w:rsidR="00E97BE9" w:rsidRPr="00E97BE9">
        <w:rPr>
          <w:bCs/>
          <w:sz w:val="28"/>
          <w:szCs w:val="28"/>
          <w:lang w:eastAsia="en-US"/>
        </w:rPr>
        <w:t>82</w:t>
      </w:r>
    </w:p>
    <w:p w:rsidR="00565AFC" w:rsidRDefault="00565AFC" w:rsidP="00C0119F">
      <w:pPr>
        <w:widowControl w:val="0"/>
        <w:autoSpaceDE w:val="0"/>
        <w:autoSpaceDN w:val="0"/>
        <w:adjustRightInd w:val="0"/>
        <w:spacing w:line="240" w:lineRule="exact"/>
        <w:ind w:left="720"/>
        <w:rPr>
          <w:sz w:val="28"/>
          <w:szCs w:val="28"/>
          <w:lang w:eastAsia="en-US"/>
        </w:rPr>
      </w:pPr>
      <w:r w:rsidRPr="00565AFC">
        <w:rPr>
          <w:sz w:val="28"/>
          <w:szCs w:val="28"/>
          <w:lang w:eastAsia="en-US"/>
        </w:rPr>
        <w:t xml:space="preserve">       г. Минск</w:t>
      </w:r>
    </w:p>
    <w:p w:rsidR="00565AFC" w:rsidRDefault="00565AFC" w:rsidP="00C0119F">
      <w:pPr>
        <w:widowControl w:val="0"/>
        <w:autoSpaceDE w:val="0"/>
        <w:autoSpaceDN w:val="0"/>
        <w:adjustRightInd w:val="0"/>
        <w:spacing w:line="240" w:lineRule="exact"/>
        <w:ind w:left="720"/>
        <w:rPr>
          <w:sz w:val="28"/>
          <w:szCs w:val="28"/>
          <w:lang w:eastAsia="en-US"/>
        </w:rPr>
      </w:pPr>
    </w:p>
    <w:p w:rsidR="00AA1B49" w:rsidRPr="007A2317" w:rsidRDefault="00565AFC" w:rsidP="006E502D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en-US"/>
        </w:rPr>
      </w:pPr>
      <w:r w:rsidRPr="007A2317">
        <w:rPr>
          <w:sz w:val="28"/>
          <w:szCs w:val="28"/>
          <w:lang w:eastAsia="en-US"/>
        </w:rPr>
        <w:t>о</w:t>
      </w:r>
      <w:r w:rsidR="00BD41DB" w:rsidRPr="007A2317">
        <w:rPr>
          <w:sz w:val="28"/>
          <w:szCs w:val="28"/>
          <w:lang w:eastAsia="en-US"/>
        </w:rPr>
        <w:t xml:space="preserve">  </w:t>
      </w:r>
      <w:r w:rsidRPr="007A2317">
        <w:rPr>
          <w:sz w:val="28"/>
          <w:szCs w:val="28"/>
          <w:lang w:eastAsia="en-US"/>
        </w:rPr>
        <w:t xml:space="preserve"> проведении</w:t>
      </w:r>
      <w:r w:rsidR="00662707" w:rsidRPr="007A2317">
        <w:rPr>
          <w:sz w:val="28"/>
          <w:szCs w:val="28"/>
          <w:lang w:eastAsia="en-US"/>
        </w:rPr>
        <w:t xml:space="preserve"> </w:t>
      </w:r>
      <w:r w:rsidR="00BD41DB" w:rsidRPr="007A2317">
        <w:rPr>
          <w:sz w:val="28"/>
          <w:szCs w:val="28"/>
          <w:lang w:eastAsia="en-US"/>
        </w:rPr>
        <w:t xml:space="preserve">    </w:t>
      </w:r>
      <w:r w:rsidR="006E502D" w:rsidRPr="007A2317">
        <w:rPr>
          <w:sz w:val="28"/>
          <w:szCs w:val="28"/>
          <w:lang w:eastAsia="en-US"/>
        </w:rPr>
        <w:t>соревнований</w:t>
      </w:r>
    </w:p>
    <w:p w:rsidR="006E502D" w:rsidRPr="007A2317" w:rsidRDefault="006E502D" w:rsidP="006E502D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en-US"/>
        </w:rPr>
      </w:pPr>
      <w:r w:rsidRPr="007A2317">
        <w:rPr>
          <w:sz w:val="28"/>
          <w:szCs w:val="28"/>
          <w:lang w:eastAsia="en-US"/>
        </w:rPr>
        <w:t xml:space="preserve">и </w:t>
      </w:r>
      <w:r w:rsidR="00BD41DB" w:rsidRPr="007A2317">
        <w:rPr>
          <w:sz w:val="28"/>
          <w:szCs w:val="28"/>
          <w:lang w:eastAsia="en-US"/>
        </w:rPr>
        <w:t xml:space="preserve">       </w:t>
      </w:r>
      <w:r w:rsidRPr="007A2317">
        <w:rPr>
          <w:sz w:val="28"/>
          <w:szCs w:val="28"/>
          <w:lang w:eastAsia="en-US"/>
        </w:rPr>
        <w:t>спортивных</w:t>
      </w:r>
      <w:r w:rsidR="00BD41DB" w:rsidRPr="007A2317">
        <w:rPr>
          <w:sz w:val="28"/>
          <w:szCs w:val="28"/>
          <w:lang w:eastAsia="en-US"/>
        </w:rPr>
        <w:t xml:space="preserve">      </w:t>
      </w:r>
      <w:r w:rsidRPr="007A2317">
        <w:rPr>
          <w:sz w:val="28"/>
          <w:szCs w:val="28"/>
          <w:lang w:eastAsia="en-US"/>
        </w:rPr>
        <w:t xml:space="preserve"> турниров</w:t>
      </w:r>
    </w:p>
    <w:p w:rsidR="00BD41DB" w:rsidRPr="007A2317" w:rsidRDefault="006E502D" w:rsidP="00C0119F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en-US"/>
        </w:rPr>
      </w:pPr>
      <w:r w:rsidRPr="007A2317">
        <w:rPr>
          <w:sz w:val="28"/>
          <w:szCs w:val="28"/>
          <w:lang w:eastAsia="en-US"/>
        </w:rPr>
        <w:t>в университете</w:t>
      </w:r>
      <w:r w:rsidR="00D50422" w:rsidRPr="007A2317">
        <w:rPr>
          <w:sz w:val="28"/>
          <w:szCs w:val="28"/>
          <w:lang w:eastAsia="en-US"/>
        </w:rPr>
        <w:t xml:space="preserve"> </w:t>
      </w:r>
      <w:r w:rsidRPr="007A2317">
        <w:rPr>
          <w:sz w:val="28"/>
          <w:szCs w:val="28"/>
          <w:lang w:eastAsia="en-US"/>
        </w:rPr>
        <w:t xml:space="preserve"> и студ</w:t>
      </w:r>
      <w:r w:rsidR="00BD41DB" w:rsidRPr="007A2317">
        <w:rPr>
          <w:sz w:val="28"/>
          <w:szCs w:val="28"/>
          <w:lang w:eastAsia="en-US"/>
        </w:rPr>
        <w:t>енческом</w:t>
      </w:r>
    </w:p>
    <w:p w:rsidR="00AA1B49" w:rsidRPr="007A2317" w:rsidRDefault="006E502D" w:rsidP="00C0119F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en-US"/>
        </w:rPr>
      </w:pPr>
      <w:r w:rsidRPr="007A2317">
        <w:rPr>
          <w:sz w:val="28"/>
          <w:szCs w:val="28"/>
          <w:lang w:eastAsia="en-US"/>
        </w:rPr>
        <w:t>городке</w:t>
      </w:r>
    </w:p>
    <w:p w:rsidR="00AA1B49" w:rsidRPr="007A2317" w:rsidRDefault="00AA1B49" w:rsidP="00C0119F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en-US"/>
        </w:rPr>
      </w:pPr>
    </w:p>
    <w:p w:rsidR="00DB7B96" w:rsidRPr="00074487" w:rsidRDefault="00DB7B96" w:rsidP="00DB7B96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ГЛАВА 1</w:t>
      </w:r>
    </w:p>
    <w:p w:rsidR="006732E8" w:rsidRDefault="006732E8" w:rsidP="00DB7B96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ОБЩЕЕ ПОЛОЖЕНИЕ</w:t>
      </w:r>
    </w:p>
    <w:p w:rsidR="006467A1" w:rsidRPr="006467A1" w:rsidRDefault="00BD41DB" w:rsidP="00EA2D3B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EA2D3B">
        <w:rPr>
          <w:sz w:val="28"/>
          <w:szCs w:val="28"/>
        </w:rPr>
        <w:t xml:space="preserve">1. </w:t>
      </w:r>
      <w:r w:rsidRPr="00BD41DB">
        <w:rPr>
          <w:sz w:val="28"/>
          <w:szCs w:val="28"/>
        </w:rPr>
        <w:t>Спортивные соревнования по игровым видам спорта</w:t>
      </w:r>
      <w:r>
        <w:rPr>
          <w:sz w:val="28"/>
          <w:szCs w:val="28"/>
        </w:rPr>
        <w:t xml:space="preserve"> проводятся по программе </w:t>
      </w:r>
      <w:r w:rsidRPr="00BD41DB">
        <w:rPr>
          <w:sz w:val="28"/>
          <w:szCs w:val="28"/>
        </w:rPr>
        <w:t>круглогодичной студенческой Спартакиады</w:t>
      </w:r>
      <w:r>
        <w:rPr>
          <w:sz w:val="28"/>
          <w:szCs w:val="28"/>
        </w:rPr>
        <w:t xml:space="preserve"> </w:t>
      </w:r>
      <w:r w:rsidR="00EA2D3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A2D3B">
        <w:rPr>
          <w:sz w:val="28"/>
          <w:szCs w:val="28"/>
        </w:rPr>
        <w:t xml:space="preserve">вне ее программы на спортивных объектах университета и студенческого городка. К соревнованиям привлекаются </w:t>
      </w:r>
      <w:r w:rsidR="00EA2D3B" w:rsidRPr="00EA2D3B">
        <w:rPr>
          <w:sz w:val="28"/>
          <w:szCs w:val="28"/>
        </w:rPr>
        <w:t>студент</w:t>
      </w:r>
      <w:r w:rsidR="00EA2D3B">
        <w:rPr>
          <w:sz w:val="28"/>
          <w:szCs w:val="28"/>
        </w:rPr>
        <w:t>ы и</w:t>
      </w:r>
      <w:r w:rsidR="00EA2D3B" w:rsidRPr="00EA2D3B">
        <w:rPr>
          <w:sz w:val="28"/>
          <w:szCs w:val="28"/>
        </w:rPr>
        <w:t xml:space="preserve"> курсант</w:t>
      </w:r>
      <w:r w:rsidR="00EA2D3B">
        <w:rPr>
          <w:sz w:val="28"/>
          <w:szCs w:val="28"/>
        </w:rPr>
        <w:t>ы</w:t>
      </w:r>
      <w:r w:rsidR="00EA2D3B" w:rsidRPr="00EA2D3B">
        <w:rPr>
          <w:sz w:val="28"/>
          <w:szCs w:val="28"/>
        </w:rPr>
        <w:t xml:space="preserve"> (далее – обучающиеся), </w:t>
      </w:r>
      <w:r w:rsidR="00EA2D3B">
        <w:rPr>
          <w:sz w:val="28"/>
          <w:szCs w:val="28"/>
        </w:rPr>
        <w:t xml:space="preserve">а </w:t>
      </w:r>
      <w:r w:rsidR="00EA2D3B" w:rsidRPr="00EA2D3B">
        <w:rPr>
          <w:sz w:val="28"/>
          <w:szCs w:val="28"/>
        </w:rPr>
        <w:t>также в них могут принимать участие  учащиеся Минского радиотехнического колледжа</w:t>
      </w:r>
      <w:r w:rsidR="00EA2D3B">
        <w:rPr>
          <w:sz w:val="28"/>
          <w:szCs w:val="28"/>
        </w:rPr>
        <w:t xml:space="preserve"> с </w:t>
      </w:r>
      <w:r w:rsidR="006467A1" w:rsidRPr="00EA2D3B">
        <w:rPr>
          <w:sz w:val="28"/>
          <w:szCs w:val="28"/>
        </w:rPr>
        <w:t>целью</w:t>
      </w:r>
      <w:r w:rsidR="006467A1">
        <w:rPr>
          <w:szCs w:val="28"/>
        </w:rPr>
        <w:t>:</w:t>
      </w:r>
    </w:p>
    <w:p w:rsidR="00073572" w:rsidRPr="00073572" w:rsidRDefault="00073572" w:rsidP="00073572">
      <w:pPr>
        <w:ind w:firstLine="708"/>
        <w:jc w:val="both"/>
        <w:rPr>
          <w:sz w:val="28"/>
          <w:szCs w:val="28"/>
        </w:rPr>
      </w:pPr>
      <w:r w:rsidRPr="00073572">
        <w:rPr>
          <w:sz w:val="28"/>
          <w:szCs w:val="28"/>
        </w:rPr>
        <w:t xml:space="preserve">привлечения </w:t>
      </w:r>
      <w:r w:rsidR="001B0028">
        <w:rPr>
          <w:sz w:val="28"/>
          <w:szCs w:val="28"/>
        </w:rPr>
        <w:t>обучавшихся</w:t>
      </w:r>
      <w:r w:rsidRPr="00073572">
        <w:rPr>
          <w:sz w:val="28"/>
          <w:szCs w:val="28"/>
        </w:rPr>
        <w:t xml:space="preserve"> к регулярным занятиям физической культурой и спортом</w:t>
      </w:r>
      <w:r>
        <w:rPr>
          <w:sz w:val="28"/>
          <w:szCs w:val="28"/>
        </w:rPr>
        <w:t xml:space="preserve"> и </w:t>
      </w:r>
      <w:r w:rsidRPr="00073572">
        <w:rPr>
          <w:sz w:val="28"/>
          <w:szCs w:val="28"/>
        </w:rPr>
        <w:t>определения состояния спортивно-массовой работы на факультетах;</w:t>
      </w:r>
    </w:p>
    <w:p w:rsidR="00073572" w:rsidRPr="00073572" w:rsidRDefault="00073572" w:rsidP="00073572">
      <w:pPr>
        <w:ind w:firstLine="708"/>
        <w:jc w:val="both"/>
        <w:rPr>
          <w:sz w:val="28"/>
          <w:szCs w:val="28"/>
        </w:rPr>
      </w:pPr>
      <w:r w:rsidRPr="00073572">
        <w:rPr>
          <w:sz w:val="28"/>
          <w:szCs w:val="28"/>
        </w:rPr>
        <w:t>определения сильнейших команд и спортсменов для подготовки и</w:t>
      </w:r>
      <w:r w:rsidR="001B0028">
        <w:rPr>
          <w:sz w:val="28"/>
          <w:szCs w:val="28"/>
        </w:rPr>
        <w:t>х</w:t>
      </w:r>
      <w:r w:rsidRPr="00073572">
        <w:rPr>
          <w:sz w:val="28"/>
          <w:szCs w:val="28"/>
        </w:rPr>
        <w:t xml:space="preserve"> </w:t>
      </w:r>
      <w:r w:rsidR="001B0028">
        <w:rPr>
          <w:sz w:val="28"/>
          <w:szCs w:val="28"/>
        </w:rPr>
        <w:t xml:space="preserve"> для </w:t>
      </w:r>
      <w:r w:rsidRPr="00073572">
        <w:rPr>
          <w:sz w:val="28"/>
          <w:szCs w:val="28"/>
        </w:rPr>
        <w:t>участия в районных, городских и республиканских соревнованиях;</w:t>
      </w:r>
    </w:p>
    <w:p w:rsidR="00073572" w:rsidRDefault="00073572" w:rsidP="00073572">
      <w:pPr>
        <w:ind w:firstLine="708"/>
        <w:jc w:val="both"/>
        <w:rPr>
          <w:sz w:val="28"/>
          <w:szCs w:val="28"/>
        </w:rPr>
      </w:pPr>
      <w:r w:rsidRPr="00073572">
        <w:rPr>
          <w:sz w:val="28"/>
          <w:szCs w:val="28"/>
        </w:rPr>
        <w:t>пропаганды спорта как важного средства укрепления здоровья, приобщения к здоровому образу жизни, повышения эффективности физического воспитания.</w:t>
      </w:r>
    </w:p>
    <w:p w:rsidR="00073572" w:rsidRDefault="00732925" w:rsidP="00073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3E1D">
        <w:rPr>
          <w:sz w:val="28"/>
          <w:szCs w:val="28"/>
        </w:rPr>
        <w:t>. </w:t>
      </w:r>
      <w:r w:rsidR="00B13E1D" w:rsidRPr="00BE105A">
        <w:rPr>
          <w:sz w:val="28"/>
          <w:szCs w:val="28"/>
        </w:rPr>
        <w:t>Общее руководство проведением Спартакиады осуществля</w:t>
      </w:r>
      <w:r w:rsidR="00B13E1D">
        <w:rPr>
          <w:sz w:val="28"/>
          <w:szCs w:val="28"/>
        </w:rPr>
        <w:t>ет</w:t>
      </w:r>
      <w:r w:rsidR="00B13E1D" w:rsidRPr="00BE105A">
        <w:rPr>
          <w:sz w:val="28"/>
          <w:szCs w:val="28"/>
        </w:rPr>
        <w:t xml:space="preserve"> </w:t>
      </w:r>
      <w:r w:rsidR="00B13E1D">
        <w:rPr>
          <w:sz w:val="28"/>
          <w:szCs w:val="28"/>
        </w:rPr>
        <w:t xml:space="preserve">организационный комитет по подготовке и проведению Спартакиады </w:t>
      </w:r>
      <w:r w:rsidR="005D48A3" w:rsidRPr="005D48A3">
        <w:rPr>
          <w:sz w:val="28"/>
          <w:szCs w:val="28"/>
        </w:rPr>
        <w:t xml:space="preserve">(далее-организационный комитет) </w:t>
      </w:r>
      <w:r w:rsidR="00B13E1D">
        <w:rPr>
          <w:sz w:val="28"/>
          <w:szCs w:val="28"/>
        </w:rPr>
        <w:t>в  составе:</w:t>
      </w:r>
      <w:r w:rsidR="00B13E1D" w:rsidRPr="00BE105A">
        <w:rPr>
          <w:sz w:val="28"/>
          <w:szCs w:val="28"/>
        </w:rPr>
        <w:t xml:space="preserve"> </w:t>
      </w:r>
    </w:p>
    <w:p w:rsidR="00B13E1D" w:rsidRDefault="00B13E1D" w:rsidP="00073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- </w:t>
      </w:r>
      <w:r w:rsidRPr="00B13E1D">
        <w:rPr>
          <w:sz w:val="28"/>
          <w:szCs w:val="28"/>
        </w:rPr>
        <w:t xml:space="preserve"> проректор по воспитательной работе </w:t>
      </w:r>
    </w:p>
    <w:p w:rsidR="00B13E1D" w:rsidRDefault="00073572" w:rsidP="00B13E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13E1D">
        <w:rPr>
          <w:sz w:val="28"/>
          <w:szCs w:val="28"/>
        </w:rPr>
        <w:t xml:space="preserve">члены оргкомитета:           </w:t>
      </w:r>
      <w:r>
        <w:rPr>
          <w:sz w:val="28"/>
          <w:szCs w:val="28"/>
        </w:rPr>
        <w:t xml:space="preserve">  </w:t>
      </w:r>
      <w:r w:rsidR="00B13E1D">
        <w:rPr>
          <w:sz w:val="28"/>
          <w:szCs w:val="28"/>
        </w:rPr>
        <w:t xml:space="preserve">  - начальник УВРМ;</w:t>
      </w:r>
    </w:p>
    <w:p w:rsidR="008F4D61" w:rsidRDefault="008F4D61" w:rsidP="00B13E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073572">
        <w:rPr>
          <w:sz w:val="28"/>
          <w:szCs w:val="28"/>
        </w:rPr>
        <w:t xml:space="preserve">      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F4D61">
        <w:rPr>
          <w:sz w:val="28"/>
          <w:szCs w:val="28"/>
        </w:rPr>
        <w:t>- начальник спортивного клуба</w:t>
      </w:r>
      <w:r>
        <w:rPr>
          <w:sz w:val="28"/>
          <w:szCs w:val="28"/>
        </w:rPr>
        <w:t>;</w:t>
      </w:r>
    </w:p>
    <w:p w:rsidR="008F4D61" w:rsidRDefault="008F4D61" w:rsidP="00B13E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073572">
        <w:rPr>
          <w:sz w:val="28"/>
          <w:szCs w:val="28"/>
        </w:rPr>
        <w:t xml:space="preserve">      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F4D61">
        <w:rPr>
          <w:sz w:val="28"/>
          <w:szCs w:val="28"/>
        </w:rPr>
        <w:t xml:space="preserve">- заведующий кафедрой </w:t>
      </w:r>
      <w:r w:rsidR="00073572">
        <w:rPr>
          <w:sz w:val="28"/>
          <w:szCs w:val="28"/>
        </w:rPr>
        <w:t>ФВ</w:t>
      </w:r>
      <w:r w:rsidRPr="008F4D61">
        <w:rPr>
          <w:sz w:val="28"/>
          <w:szCs w:val="28"/>
        </w:rPr>
        <w:t>;</w:t>
      </w:r>
    </w:p>
    <w:p w:rsidR="00B13E1D" w:rsidRDefault="00073572" w:rsidP="00B13E1D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13E1D">
        <w:rPr>
          <w:sz w:val="28"/>
          <w:szCs w:val="28"/>
        </w:rPr>
        <w:t xml:space="preserve">- </w:t>
      </w:r>
      <w:r w:rsidR="00B13E1D" w:rsidRPr="002830E6">
        <w:rPr>
          <w:sz w:val="28"/>
          <w:szCs w:val="28"/>
        </w:rPr>
        <w:t xml:space="preserve">председатель профкома </w:t>
      </w:r>
      <w:r w:rsidR="005A3C46">
        <w:rPr>
          <w:sz w:val="28"/>
          <w:szCs w:val="28"/>
        </w:rPr>
        <w:t>студентов</w:t>
      </w:r>
      <w:r w:rsidR="00B13E1D">
        <w:rPr>
          <w:sz w:val="28"/>
          <w:szCs w:val="28"/>
        </w:rPr>
        <w:t>;</w:t>
      </w:r>
    </w:p>
    <w:p w:rsidR="00565AFC" w:rsidRDefault="00565AFC" w:rsidP="00B13E1D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председатель </w:t>
      </w:r>
      <w:proofErr w:type="spellStart"/>
      <w:r>
        <w:rPr>
          <w:sz w:val="28"/>
          <w:szCs w:val="28"/>
        </w:rPr>
        <w:t>студсовета</w:t>
      </w:r>
      <w:proofErr w:type="spellEnd"/>
      <w:r>
        <w:rPr>
          <w:sz w:val="28"/>
          <w:szCs w:val="28"/>
        </w:rPr>
        <w:t>;</w:t>
      </w:r>
    </w:p>
    <w:p w:rsidR="00565AFC" w:rsidRDefault="00565AFC" w:rsidP="00B13E1D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</w:t>
      </w:r>
      <w:r w:rsidR="00A447C6">
        <w:rPr>
          <w:sz w:val="28"/>
          <w:szCs w:val="28"/>
        </w:rPr>
        <w:t>спортивные организаторы факультетов;</w:t>
      </w:r>
    </w:p>
    <w:p w:rsidR="00565AFC" w:rsidRDefault="00CE0822" w:rsidP="00B13E1D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5AFC" w:rsidRPr="00565AFC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="00565AFC" w:rsidRPr="00565AFC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 xml:space="preserve">   спор</w:t>
      </w:r>
      <w:r w:rsidR="00565AFC" w:rsidRPr="00565AFC">
        <w:rPr>
          <w:sz w:val="28"/>
          <w:szCs w:val="28"/>
        </w:rPr>
        <w:t>тивного</w:t>
      </w:r>
      <w:r>
        <w:rPr>
          <w:sz w:val="28"/>
          <w:szCs w:val="28"/>
        </w:rPr>
        <w:t xml:space="preserve">         </w:t>
      </w:r>
      <w:r w:rsidR="00565AFC" w:rsidRPr="00565AFC">
        <w:rPr>
          <w:sz w:val="28"/>
          <w:szCs w:val="28"/>
        </w:rPr>
        <w:t xml:space="preserve"> сектора студенческого совета.</w:t>
      </w:r>
    </w:p>
    <w:p w:rsidR="00B13E1D" w:rsidRDefault="00732925" w:rsidP="005A3C46">
      <w:pPr>
        <w:pStyle w:val="21"/>
        <w:ind w:left="0" w:firstLine="708"/>
        <w:rPr>
          <w:szCs w:val="28"/>
        </w:rPr>
      </w:pPr>
      <w:r>
        <w:rPr>
          <w:szCs w:val="28"/>
        </w:rPr>
        <w:t>4</w:t>
      </w:r>
      <w:r w:rsidR="00B13E1D">
        <w:rPr>
          <w:szCs w:val="28"/>
        </w:rPr>
        <w:t>. </w:t>
      </w:r>
      <w:r w:rsidR="00B13E1D" w:rsidRPr="00BE105A">
        <w:rPr>
          <w:szCs w:val="28"/>
        </w:rPr>
        <w:t>Непосредственная организация и проведение финальных соревнований возлагается на спортивный клуб</w:t>
      </w:r>
      <w:r w:rsidR="00A447C6">
        <w:rPr>
          <w:szCs w:val="28"/>
        </w:rPr>
        <w:t xml:space="preserve"> в содействии </w:t>
      </w:r>
      <w:r w:rsidR="009C0A52">
        <w:rPr>
          <w:szCs w:val="28"/>
        </w:rPr>
        <w:t>со</w:t>
      </w:r>
      <w:r w:rsidR="00B13E1D" w:rsidRPr="00BE105A">
        <w:rPr>
          <w:szCs w:val="28"/>
        </w:rPr>
        <w:t xml:space="preserve"> </w:t>
      </w:r>
      <w:r w:rsidR="000A5990" w:rsidRPr="000A5990">
        <w:rPr>
          <w:szCs w:val="28"/>
        </w:rPr>
        <w:t>спортивно-оздоровительны</w:t>
      </w:r>
      <w:r w:rsidR="00A447C6">
        <w:rPr>
          <w:szCs w:val="28"/>
        </w:rPr>
        <w:t>м</w:t>
      </w:r>
      <w:r w:rsidR="000A5990" w:rsidRPr="000A5990">
        <w:rPr>
          <w:szCs w:val="28"/>
        </w:rPr>
        <w:t xml:space="preserve"> центр</w:t>
      </w:r>
      <w:r w:rsidR="00A447C6">
        <w:rPr>
          <w:szCs w:val="28"/>
        </w:rPr>
        <w:t>ом</w:t>
      </w:r>
      <w:r w:rsidR="00CE0822">
        <w:rPr>
          <w:szCs w:val="28"/>
        </w:rPr>
        <w:t xml:space="preserve"> и</w:t>
      </w:r>
      <w:r w:rsidR="000A5990">
        <w:rPr>
          <w:szCs w:val="28"/>
        </w:rPr>
        <w:t xml:space="preserve"> </w:t>
      </w:r>
      <w:r w:rsidR="00B13E1D" w:rsidRPr="00BE105A">
        <w:rPr>
          <w:szCs w:val="28"/>
        </w:rPr>
        <w:t>кафедр</w:t>
      </w:r>
      <w:r w:rsidR="00A447C6">
        <w:rPr>
          <w:szCs w:val="28"/>
        </w:rPr>
        <w:t>ой</w:t>
      </w:r>
      <w:r w:rsidR="00B13E1D">
        <w:rPr>
          <w:szCs w:val="28"/>
        </w:rPr>
        <w:t xml:space="preserve"> физического воспитания</w:t>
      </w:r>
      <w:r w:rsidR="00A447C6">
        <w:rPr>
          <w:szCs w:val="28"/>
        </w:rPr>
        <w:t>.</w:t>
      </w:r>
      <w:r w:rsidR="00B13E1D" w:rsidRPr="00BE105A">
        <w:rPr>
          <w:szCs w:val="28"/>
        </w:rPr>
        <w:t xml:space="preserve"> </w:t>
      </w:r>
      <w:r w:rsidR="00A447C6">
        <w:rPr>
          <w:szCs w:val="28"/>
        </w:rPr>
        <w:t>И</w:t>
      </w:r>
      <w:r w:rsidR="00B13E1D">
        <w:rPr>
          <w:szCs w:val="28"/>
        </w:rPr>
        <w:t xml:space="preserve">нформирование о начале и ходе </w:t>
      </w:r>
      <w:r w:rsidR="00B13E1D">
        <w:rPr>
          <w:szCs w:val="28"/>
        </w:rPr>
        <w:lastRenderedPageBreak/>
        <w:t>проведения Спартакиады</w:t>
      </w:r>
      <w:r w:rsidR="00EA2D3B">
        <w:rPr>
          <w:szCs w:val="28"/>
        </w:rPr>
        <w:t xml:space="preserve"> и иных соревнований  </w:t>
      </w:r>
      <w:r w:rsidR="00B13E1D">
        <w:rPr>
          <w:szCs w:val="28"/>
        </w:rPr>
        <w:t xml:space="preserve"> возлагается на </w:t>
      </w:r>
      <w:r w:rsidR="005A3C46">
        <w:rPr>
          <w:szCs w:val="28"/>
        </w:rPr>
        <w:t>с</w:t>
      </w:r>
      <w:r w:rsidR="000A5990">
        <w:rPr>
          <w:szCs w:val="28"/>
        </w:rPr>
        <w:t>т</w:t>
      </w:r>
      <w:r w:rsidR="005A3C46">
        <w:rPr>
          <w:szCs w:val="28"/>
        </w:rPr>
        <w:t>уд</w:t>
      </w:r>
      <w:r w:rsidR="000A5990">
        <w:rPr>
          <w:szCs w:val="28"/>
        </w:rPr>
        <w:t xml:space="preserve">енческий </w:t>
      </w:r>
      <w:r w:rsidR="005A3C46">
        <w:rPr>
          <w:szCs w:val="28"/>
        </w:rPr>
        <w:t>совет</w:t>
      </w:r>
      <w:r w:rsidR="00B13E1D">
        <w:rPr>
          <w:szCs w:val="28"/>
        </w:rPr>
        <w:t xml:space="preserve"> БГУИР.</w:t>
      </w:r>
    </w:p>
    <w:p w:rsidR="00B13E1D" w:rsidRDefault="00732925" w:rsidP="005A3C46">
      <w:pPr>
        <w:pStyle w:val="21"/>
        <w:ind w:left="0" w:firstLine="708"/>
        <w:rPr>
          <w:szCs w:val="28"/>
        </w:rPr>
      </w:pPr>
      <w:r>
        <w:rPr>
          <w:szCs w:val="28"/>
        </w:rPr>
        <w:t>5</w:t>
      </w:r>
      <w:r w:rsidR="00B13E1D">
        <w:rPr>
          <w:szCs w:val="28"/>
        </w:rPr>
        <w:t>. </w:t>
      </w:r>
      <w:r w:rsidR="00B13E1D" w:rsidRPr="00BE105A">
        <w:rPr>
          <w:szCs w:val="28"/>
        </w:rPr>
        <w:t>Главны</w:t>
      </w:r>
      <w:r w:rsidR="00B13E1D">
        <w:rPr>
          <w:szCs w:val="28"/>
        </w:rPr>
        <w:t xml:space="preserve">м </w:t>
      </w:r>
      <w:r w:rsidR="00B13E1D" w:rsidRPr="00BE105A">
        <w:rPr>
          <w:szCs w:val="28"/>
        </w:rPr>
        <w:t>судь</w:t>
      </w:r>
      <w:r w:rsidR="00B13E1D">
        <w:rPr>
          <w:szCs w:val="28"/>
        </w:rPr>
        <w:t>ей</w:t>
      </w:r>
      <w:r w:rsidR="00B13E1D" w:rsidRPr="00BE105A">
        <w:rPr>
          <w:szCs w:val="28"/>
        </w:rPr>
        <w:t xml:space="preserve"> </w:t>
      </w:r>
      <w:r w:rsidR="00EA2D3B">
        <w:rPr>
          <w:szCs w:val="28"/>
        </w:rPr>
        <w:t>соревнований</w:t>
      </w:r>
      <w:r w:rsidR="00B13E1D">
        <w:rPr>
          <w:szCs w:val="28"/>
        </w:rPr>
        <w:t xml:space="preserve"> назначается</w:t>
      </w:r>
      <w:r w:rsidR="00B13E1D" w:rsidRPr="00BE105A">
        <w:rPr>
          <w:szCs w:val="28"/>
        </w:rPr>
        <w:t xml:space="preserve"> начальник спортивного клуба</w:t>
      </w:r>
      <w:r w:rsidR="00B13E1D">
        <w:rPr>
          <w:szCs w:val="28"/>
        </w:rPr>
        <w:t>,</w:t>
      </w:r>
      <w:r w:rsidR="00B13E1D" w:rsidRPr="00BE105A">
        <w:rPr>
          <w:szCs w:val="28"/>
        </w:rPr>
        <w:t xml:space="preserve"> главны</w:t>
      </w:r>
      <w:r w:rsidR="00B13E1D">
        <w:rPr>
          <w:szCs w:val="28"/>
        </w:rPr>
        <w:t>м</w:t>
      </w:r>
      <w:r w:rsidR="00B13E1D" w:rsidRPr="00BE105A">
        <w:rPr>
          <w:szCs w:val="28"/>
        </w:rPr>
        <w:t xml:space="preserve"> секретар</w:t>
      </w:r>
      <w:r w:rsidR="00B13E1D">
        <w:rPr>
          <w:szCs w:val="28"/>
        </w:rPr>
        <w:t xml:space="preserve">ем </w:t>
      </w:r>
      <w:r w:rsidR="00EA2D3B">
        <w:rPr>
          <w:szCs w:val="28"/>
        </w:rPr>
        <w:t>соревнований</w:t>
      </w:r>
      <w:r w:rsidR="00B13E1D">
        <w:rPr>
          <w:szCs w:val="28"/>
        </w:rPr>
        <w:t xml:space="preserve"> назначается и</w:t>
      </w:r>
      <w:r w:rsidR="00B13E1D" w:rsidRPr="00BE105A">
        <w:rPr>
          <w:szCs w:val="28"/>
        </w:rPr>
        <w:t>нструктор спорт</w:t>
      </w:r>
      <w:r w:rsidR="00B13E1D">
        <w:rPr>
          <w:szCs w:val="28"/>
        </w:rPr>
        <w:t xml:space="preserve">ивного </w:t>
      </w:r>
      <w:r w:rsidR="00B13E1D" w:rsidRPr="00BE105A">
        <w:rPr>
          <w:szCs w:val="28"/>
        </w:rPr>
        <w:t>клуба</w:t>
      </w:r>
      <w:r w:rsidR="00B13E1D">
        <w:rPr>
          <w:szCs w:val="28"/>
        </w:rPr>
        <w:t>, в случае отсутствия указанных должностных лиц  г</w:t>
      </w:r>
      <w:r w:rsidR="00B13E1D" w:rsidRPr="00C64F31">
        <w:rPr>
          <w:szCs w:val="28"/>
        </w:rPr>
        <w:t xml:space="preserve">лавным судьей </w:t>
      </w:r>
      <w:r w:rsidR="00B13E1D">
        <w:rPr>
          <w:szCs w:val="28"/>
        </w:rPr>
        <w:t xml:space="preserve">или </w:t>
      </w:r>
      <w:r w:rsidR="00B13E1D" w:rsidRPr="00C64F31">
        <w:rPr>
          <w:szCs w:val="28"/>
        </w:rPr>
        <w:t>главным секретарем</w:t>
      </w:r>
      <w:r w:rsidR="00B13E1D">
        <w:rPr>
          <w:szCs w:val="28"/>
        </w:rPr>
        <w:t xml:space="preserve"> назначаются иные должностные лица, отданные  отдельным распоряжением п</w:t>
      </w:r>
      <w:r w:rsidR="00B13E1D" w:rsidRPr="00272B59">
        <w:rPr>
          <w:szCs w:val="28"/>
        </w:rPr>
        <w:t>роректор</w:t>
      </w:r>
      <w:r w:rsidR="00B13E1D">
        <w:rPr>
          <w:szCs w:val="28"/>
        </w:rPr>
        <w:t>а</w:t>
      </w:r>
      <w:r w:rsidR="00B13E1D" w:rsidRPr="00272B59">
        <w:rPr>
          <w:szCs w:val="28"/>
        </w:rPr>
        <w:t xml:space="preserve"> по воспитательной работе</w:t>
      </w:r>
      <w:r w:rsidR="00B13E1D">
        <w:rPr>
          <w:szCs w:val="28"/>
        </w:rPr>
        <w:t>.</w:t>
      </w:r>
    </w:p>
    <w:p w:rsidR="009C0A52" w:rsidRDefault="00DB2797" w:rsidP="005A3C46">
      <w:pPr>
        <w:pStyle w:val="21"/>
        <w:ind w:left="0" w:firstLine="708"/>
        <w:rPr>
          <w:szCs w:val="28"/>
        </w:rPr>
      </w:pPr>
      <w:r>
        <w:rPr>
          <w:szCs w:val="28"/>
        </w:rPr>
        <w:t xml:space="preserve">Для судейства соревнований по видам спорта по согласованию с заведующим кафедрой физического воспитания определяются судьи (судейские коллегии) - по итогам их работы начальником спортивного клуба представляется по команде ходатайство о их поощрении.  </w:t>
      </w:r>
    </w:p>
    <w:p w:rsidR="009C0A52" w:rsidRPr="00DB2797" w:rsidRDefault="009C0A52" w:rsidP="005A3C46">
      <w:pPr>
        <w:pStyle w:val="21"/>
        <w:ind w:left="0" w:firstLine="708"/>
        <w:rPr>
          <w:szCs w:val="28"/>
        </w:rPr>
      </w:pPr>
      <w:r w:rsidRPr="00DB2797">
        <w:rPr>
          <w:szCs w:val="28"/>
        </w:rPr>
        <w:t>Судейские коллегии и судьи руководствуются правилами соревнований, утвержденными международными федерациями по видам спорта, и настоящим</w:t>
      </w:r>
      <w:r w:rsidR="00DB2797" w:rsidRPr="00DB2797">
        <w:rPr>
          <w:szCs w:val="28"/>
        </w:rPr>
        <w:t xml:space="preserve"> Положением.</w:t>
      </w:r>
    </w:p>
    <w:p w:rsidR="00DB2797" w:rsidRDefault="00DB2797" w:rsidP="00DB7B96">
      <w:pPr>
        <w:pStyle w:val="a8"/>
        <w:ind w:left="0"/>
        <w:jc w:val="center"/>
        <w:rPr>
          <w:szCs w:val="28"/>
        </w:rPr>
      </w:pPr>
    </w:p>
    <w:p w:rsidR="00DB7B96" w:rsidRDefault="00DB7B96" w:rsidP="00DB7B96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>ГЛАВА 2</w:t>
      </w:r>
    </w:p>
    <w:p w:rsidR="006732E8" w:rsidRPr="00074487" w:rsidRDefault="006732E8" w:rsidP="00DB7B96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>СРОКИ ПРОВЕДЕНИЯ И ПРОГРАММА СОРЕВНОВАНИЙ</w:t>
      </w:r>
    </w:p>
    <w:p w:rsidR="006732E8" w:rsidRPr="00074487" w:rsidRDefault="000A5990" w:rsidP="002C274E">
      <w:pPr>
        <w:pStyle w:val="a8"/>
        <w:ind w:left="0" w:firstLine="709"/>
        <w:jc w:val="left"/>
        <w:rPr>
          <w:szCs w:val="28"/>
        </w:rPr>
      </w:pPr>
      <w:r>
        <w:rPr>
          <w:szCs w:val="28"/>
        </w:rPr>
        <w:t>6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Спартакиада проводится в </w:t>
      </w:r>
      <w:r w:rsidR="009C0A52">
        <w:rPr>
          <w:szCs w:val="28"/>
        </w:rPr>
        <w:t>два</w:t>
      </w:r>
      <w:r w:rsidR="006732E8" w:rsidRPr="00074487">
        <w:rPr>
          <w:szCs w:val="28"/>
        </w:rPr>
        <w:t xml:space="preserve"> этапа: </w:t>
      </w:r>
    </w:p>
    <w:p w:rsidR="006732E8" w:rsidRPr="00074487" w:rsidRDefault="006732E8" w:rsidP="002C274E">
      <w:pPr>
        <w:pStyle w:val="a8"/>
        <w:ind w:left="0" w:firstLine="709"/>
        <w:rPr>
          <w:szCs w:val="28"/>
        </w:rPr>
      </w:pPr>
      <w:r w:rsidRPr="00074487">
        <w:rPr>
          <w:szCs w:val="28"/>
          <w:lang w:val="en-US"/>
        </w:rPr>
        <w:t>I</w:t>
      </w:r>
      <w:r w:rsidRPr="00074487">
        <w:rPr>
          <w:szCs w:val="28"/>
        </w:rPr>
        <w:t xml:space="preserve"> этап – </w:t>
      </w:r>
      <w:r w:rsidR="009C0A52">
        <w:rPr>
          <w:szCs w:val="28"/>
        </w:rPr>
        <w:t>спортивно-массовые мероприятия</w:t>
      </w:r>
      <w:r w:rsidRPr="00074487">
        <w:rPr>
          <w:szCs w:val="28"/>
        </w:rPr>
        <w:t xml:space="preserve"> по видам спорта в учебных группах,</w:t>
      </w:r>
      <w:r w:rsidR="009D2325">
        <w:rPr>
          <w:szCs w:val="28"/>
        </w:rPr>
        <w:t xml:space="preserve"> факультетах, физкультурно-оздоровительных группах, студенческом </w:t>
      </w:r>
      <w:proofErr w:type="gramStart"/>
      <w:r w:rsidR="009D2325">
        <w:rPr>
          <w:szCs w:val="28"/>
        </w:rPr>
        <w:t xml:space="preserve">городке, </w:t>
      </w:r>
      <w:r w:rsidRPr="00074487">
        <w:rPr>
          <w:szCs w:val="28"/>
        </w:rPr>
        <w:t xml:space="preserve"> организуются</w:t>
      </w:r>
      <w:proofErr w:type="gramEnd"/>
      <w:r w:rsidRPr="00074487">
        <w:rPr>
          <w:szCs w:val="28"/>
        </w:rPr>
        <w:t xml:space="preserve"> и проводятся </w:t>
      </w:r>
      <w:r w:rsidR="005A2F08" w:rsidRPr="00074487">
        <w:rPr>
          <w:szCs w:val="28"/>
        </w:rPr>
        <w:t>деканатами факультетов</w:t>
      </w:r>
      <w:r w:rsidRPr="00074487">
        <w:rPr>
          <w:szCs w:val="28"/>
        </w:rPr>
        <w:t xml:space="preserve">, студенческими </w:t>
      </w:r>
      <w:r w:rsidR="005A2F08" w:rsidRPr="00074487">
        <w:rPr>
          <w:szCs w:val="28"/>
        </w:rPr>
        <w:t xml:space="preserve">общественными </w:t>
      </w:r>
      <w:r w:rsidRPr="00074487">
        <w:rPr>
          <w:szCs w:val="28"/>
        </w:rPr>
        <w:t xml:space="preserve">организациями, </w:t>
      </w:r>
      <w:proofErr w:type="spellStart"/>
      <w:r w:rsidR="005A2F08" w:rsidRPr="00074487">
        <w:rPr>
          <w:szCs w:val="28"/>
        </w:rPr>
        <w:t>спорторг</w:t>
      </w:r>
      <w:r w:rsidR="00574AAE" w:rsidRPr="00074487">
        <w:rPr>
          <w:szCs w:val="28"/>
        </w:rPr>
        <w:t>а</w:t>
      </w:r>
      <w:r w:rsidR="005A2F08" w:rsidRPr="00074487">
        <w:rPr>
          <w:szCs w:val="28"/>
        </w:rPr>
        <w:t>м</w:t>
      </w:r>
      <w:r w:rsidR="003F6CE8" w:rsidRPr="00074487">
        <w:rPr>
          <w:szCs w:val="28"/>
        </w:rPr>
        <w:t>и</w:t>
      </w:r>
      <w:proofErr w:type="spellEnd"/>
      <w:r w:rsidR="005A2F08" w:rsidRPr="00074487">
        <w:rPr>
          <w:szCs w:val="28"/>
        </w:rPr>
        <w:t xml:space="preserve"> факульте</w:t>
      </w:r>
      <w:r w:rsidR="003F6CE8" w:rsidRPr="00074487">
        <w:rPr>
          <w:szCs w:val="28"/>
        </w:rPr>
        <w:t>тов</w:t>
      </w:r>
      <w:r w:rsidR="009D2325">
        <w:rPr>
          <w:szCs w:val="28"/>
        </w:rPr>
        <w:t xml:space="preserve">, </w:t>
      </w:r>
      <w:r w:rsidR="009D2325" w:rsidRPr="009D2325">
        <w:rPr>
          <w:szCs w:val="28"/>
        </w:rPr>
        <w:t>инструктор</w:t>
      </w:r>
      <w:r w:rsidR="009D2325">
        <w:rPr>
          <w:szCs w:val="28"/>
        </w:rPr>
        <w:t>ами</w:t>
      </w:r>
      <w:r w:rsidR="009D2325" w:rsidRPr="009D2325">
        <w:rPr>
          <w:szCs w:val="28"/>
        </w:rPr>
        <w:t xml:space="preserve"> по физической культуре студенческого городка</w:t>
      </w:r>
      <w:r w:rsidR="009D2325">
        <w:rPr>
          <w:szCs w:val="28"/>
        </w:rPr>
        <w:t xml:space="preserve">, спортивным клубом университета. </w:t>
      </w:r>
    </w:p>
    <w:p w:rsidR="006732E8" w:rsidRDefault="006732E8" w:rsidP="00F66FBA">
      <w:pPr>
        <w:pStyle w:val="a8"/>
        <w:ind w:left="0" w:firstLine="709"/>
        <w:rPr>
          <w:szCs w:val="28"/>
        </w:rPr>
      </w:pPr>
      <w:r w:rsidRPr="00074487">
        <w:rPr>
          <w:szCs w:val="28"/>
          <w:lang w:val="en-US"/>
        </w:rPr>
        <w:t>II</w:t>
      </w:r>
      <w:r w:rsidRPr="00074487">
        <w:rPr>
          <w:szCs w:val="28"/>
        </w:rPr>
        <w:t xml:space="preserve"> этап – финальные соревнования по видам спорта между сборными командами факультетов</w:t>
      </w:r>
      <w:r w:rsidR="00732925">
        <w:rPr>
          <w:szCs w:val="28"/>
        </w:rPr>
        <w:t>.</w:t>
      </w:r>
      <w:r w:rsidRPr="00074487">
        <w:rPr>
          <w:szCs w:val="28"/>
        </w:rPr>
        <w:t xml:space="preserve"> </w:t>
      </w:r>
    </w:p>
    <w:p w:rsidR="000B28FE" w:rsidRDefault="000B28FE" w:rsidP="00F66FBA">
      <w:pPr>
        <w:pStyle w:val="a8"/>
        <w:ind w:left="0" w:firstLine="709"/>
        <w:rPr>
          <w:szCs w:val="28"/>
        </w:rPr>
      </w:pPr>
      <w:r w:rsidRPr="000B28FE">
        <w:rPr>
          <w:szCs w:val="28"/>
        </w:rPr>
        <w:t>Соревнования проводятся, как правило,</w:t>
      </w:r>
      <w:r w:rsidR="009C0A52">
        <w:rPr>
          <w:szCs w:val="28"/>
        </w:rPr>
        <w:t xml:space="preserve"> </w:t>
      </w:r>
      <w:proofErr w:type="gramStart"/>
      <w:r w:rsidR="009C0A52">
        <w:rPr>
          <w:szCs w:val="28"/>
        </w:rPr>
        <w:t xml:space="preserve">во </w:t>
      </w:r>
      <w:r w:rsidRPr="000B28FE">
        <w:rPr>
          <w:szCs w:val="28"/>
        </w:rPr>
        <w:t xml:space="preserve"> вне</w:t>
      </w:r>
      <w:proofErr w:type="gramEnd"/>
      <w:r w:rsidRPr="000B28FE">
        <w:rPr>
          <w:szCs w:val="28"/>
        </w:rPr>
        <w:t xml:space="preserve"> учебное время</w:t>
      </w:r>
      <w:r w:rsidR="009D2325">
        <w:rPr>
          <w:szCs w:val="28"/>
        </w:rPr>
        <w:t xml:space="preserve"> и воскресные дни</w:t>
      </w:r>
      <w:r w:rsidR="00CE3990">
        <w:rPr>
          <w:szCs w:val="28"/>
        </w:rPr>
        <w:t>.</w:t>
      </w:r>
    </w:p>
    <w:p w:rsidR="00243683" w:rsidRPr="007A2317" w:rsidRDefault="00D4057D" w:rsidP="00D4057D">
      <w:pPr>
        <w:pStyle w:val="a8"/>
        <w:ind w:left="0"/>
        <w:rPr>
          <w:szCs w:val="28"/>
        </w:rPr>
      </w:pPr>
      <w:r>
        <w:rPr>
          <w:color w:val="FF0000"/>
          <w:szCs w:val="28"/>
        </w:rPr>
        <w:tab/>
      </w:r>
      <w:r w:rsidR="00CE3990" w:rsidRPr="00DB2797">
        <w:rPr>
          <w:szCs w:val="28"/>
        </w:rPr>
        <w:t>7</w:t>
      </w:r>
      <w:r w:rsidR="00CE3990" w:rsidRPr="007A2317">
        <w:rPr>
          <w:szCs w:val="28"/>
        </w:rPr>
        <w:t>.</w:t>
      </w:r>
      <w:r w:rsidR="00565AFC" w:rsidRPr="007A2317">
        <w:rPr>
          <w:szCs w:val="28"/>
        </w:rPr>
        <w:t xml:space="preserve"> </w:t>
      </w:r>
      <w:r w:rsidR="00CE3990" w:rsidRPr="007A2317">
        <w:rPr>
          <w:szCs w:val="28"/>
        </w:rPr>
        <w:t>Спортивные соревнования по видам спорта проводятся в течение  учебного года</w:t>
      </w:r>
      <w:r w:rsidR="00921023" w:rsidRPr="007A2317">
        <w:rPr>
          <w:szCs w:val="28"/>
        </w:rPr>
        <w:t xml:space="preserve"> н</w:t>
      </w:r>
      <w:r w:rsidRPr="007A2317">
        <w:rPr>
          <w:szCs w:val="28"/>
        </w:rPr>
        <w:t>а основании</w:t>
      </w:r>
      <w:r w:rsidR="009C0A52" w:rsidRPr="007A2317">
        <w:rPr>
          <w:szCs w:val="28"/>
        </w:rPr>
        <w:t xml:space="preserve"> календарн</w:t>
      </w:r>
      <w:r w:rsidRPr="007A2317">
        <w:rPr>
          <w:szCs w:val="28"/>
        </w:rPr>
        <w:t>ого</w:t>
      </w:r>
      <w:r w:rsidR="009C0A52" w:rsidRPr="007A2317">
        <w:rPr>
          <w:szCs w:val="28"/>
        </w:rPr>
        <w:t xml:space="preserve"> план</w:t>
      </w:r>
      <w:r w:rsidRPr="007A2317">
        <w:rPr>
          <w:szCs w:val="28"/>
        </w:rPr>
        <w:t>а</w:t>
      </w:r>
      <w:r w:rsidR="009C0A52" w:rsidRPr="007A2317">
        <w:rPr>
          <w:szCs w:val="28"/>
        </w:rPr>
        <w:t xml:space="preserve">  физкультурно-оздоровительной, спортивно-массовой и спортивной работы в БГУИР на учебный год</w:t>
      </w:r>
      <w:r w:rsidR="00921023" w:rsidRPr="007A2317">
        <w:rPr>
          <w:szCs w:val="28"/>
        </w:rPr>
        <w:t>. На основании этого плана</w:t>
      </w:r>
      <w:r w:rsidRPr="007A2317">
        <w:rPr>
          <w:szCs w:val="28"/>
        </w:rPr>
        <w:t xml:space="preserve"> разрабатывается календарь соревнований</w:t>
      </w:r>
      <w:r w:rsidR="00921023" w:rsidRPr="007A2317">
        <w:rPr>
          <w:szCs w:val="28"/>
        </w:rPr>
        <w:t xml:space="preserve"> </w:t>
      </w:r>
      <w:r w:rsidR="00A00B88" w:rsidRPr="007A2317">
        <w:rPr>
          <w:szCs w:val="28"/>
        </w:rPr>
        <w:t>(</w:t>
      </w:r>
      <w:r w:rsidRPr="007A2317">
        <w:rPr>
          <w:szCs w:val="28"/>
        </w:rPr>
        <w:t>Спартакиады</w:t>
      </w:r>
      <w:r w:rsidR="00921023" w:rsidRPr="007A2317">
        <w:rPr>
          <w:szCs w:val="28"/>
        </w:rPr>
        <w:t>;</w:t>
      </w:r>
      <w:r w:rsidR="00AA1B49" w:rsidRPr="007A2317">
        <w:rPr>
          <w:szCs w:val="28"/>
        </w:rPr>
        <w:t xml:space="preserve"> </w:t>
      </w:r>
      <w:r w:rsidR="00921023" w:rsidRPr="007A2317">
        <w:rPr>
          <w:szCs w:val="28"/>
        </w:rPr>
        <w:t xml:space="preserve">спортивных </w:t>
      </w:r>
      <w:r w:rsidR="00AA1B49" w:rsidRPr="007A2317">
        <w:rPr>
          <w:szCs w:val="28"/>
        </w:rPr>
        <w:t>турниров</w:t>
      </w:r>
      <w:r w:rsidRPr="007A2317">
        <w:rPr>
          <w:szCs w:val="28"/>
        </w:rPr>
        <w:t xml:space="preserve"> среди факультетов</w:t>
      </w:r>
      <w:r w:rsidR="00921023" w:rsidRPr="007A2317">
        <w:rPr>
          <w:szCs w:val="28"/>
        </w:rPr>
        <w:t>, соревнований студенческого городка</w:t>
      </w:r>
      <w:r w:rsidR="00A00B88" w:rsidRPr="007A2317">
        <w:rPr>
          <w:szCs w:val="28"/>
        </w:rPr>
        <w:t>)</w:t>
      </w:r>
      <w:r w:rsidR="00921023" w:rsidRPr="007A2317">
        <w:rPr>
          <w:szCs w:val="28"/>
        </w:rPr>
        <w:t xml:space="preserve"> по видам спорта</w:t>
      </w:r>
      <w:r w:rsidRPr="007A2317">
        <w:rPr>
          <w:szCs w:val="28"/>
        </w:rPr>
        <w:t xml:space="preserve"> на учебный семестр (далее – </w:t>
      </w:r>
      <w:r w:rsidR="00A00B88" w:rsidRPr="007A2317">
        <w:rPr>
          <w:szCs w:val="28"/>
        </w:rPr>
        <w:t>к</w:t>
      </w:r>
      <w:r w:rsidRPr="007A2317">
        <w:rPr>
          <w:szCs w:val="28"/>
        </w:rPr>
        <w:t>алендарь</w:t>
      </w:r>
      <w:r w:rsidR="00921023" w:rsidRPr="007A2317">
        <w:rPr>
          <w:szCs w:val="28"/>
        </w:rPr>
        <w:t xml:space="preserve"> соревнований</w:t>
      </w:r>
      <w:r w:rsidRPr="007A2317">
        <w:rPr>
          <w:szCs w:val="28"/>
        </w:rPr>
        <w:t>).</w:t>
      </w:r>
    </w:p>
    <w:p w:rsidR="00243683" w:rsidRPr="00DB2797" w:rsidRDefault="00D4057D" w:rsidP="00202F33">
      <w:pPr>
        <w:pStyle w:val="a8"/>
        <w:ind w:left="0" w:firstLine="709"/>
        <w:rPr>
          <w:szCs w:val="28"/>
        </w:rPr>
      </w:pPr>
      <w:r w:rsidRPr="00DB2797">
        <w:rPr>
          <w:szCs w:val="28"/>
        </w:rPr>
        <w:t xml:space="preserve">Календарь </w:t>
      </w:r>
      <w:r w:rsidR="00921023">
        <w:rPr>
          <w:szCs w:val="28"/>
        </w:rPr>
        <w:t xml:space="preserve">соревнований </w:t>
      </w:r>
      <w:r w:rsidR="00243683" w:rsidRPr="00DB2797">
        <w:rPr>
          <w:szCs w:val="28"/>
        </w:rPr>
        <w:t>утверждается проректором по воспитательной работе</w:t>
      </w:r>
      <w:r w:rsidRPr="00DB2797">
        <w:rPr>
          <w:szCs w:val="28"/>
        </w:rPr>
        <w:t>.</w:t>
      </w:r>
      <w:r w:rsidR="00243683" w:rsidRPr="00DB2797">
        <w:rPr>
          <w:szCs w:val="28"/>
        </w:rPr>
        <w:t xml:space="preserve"> Главный судья </w:t>
      </w:r>
      <w:r w:rsidR="00A00B88">
        <w:rPr>
          <w:szCs w:val="28"/>
        </w:rPr>
        <w:t>соревнований</w:t>
      </w:r>
      <w:r w:rsidR="00243683" w:rsidRPr="00DB2797">
        <w:rPr>
          <w:szCs w:val="28"/>
        </w:rPr>
        <w:t xml:space="preserve"> может по существенным причинам и обстоятельствам изменять и уточнять сроки проведения соревнований по видам  спорта</w:t>
      </w:r>
      <w:r w:rsidR="00FC0FB4" w:rsidRPr="00DB2797">
        <w:rPr>
          <w:szCs w:val="28"/>
        </w:rPr>
        <w:t xml:space="preserve"> и их места проведения</w:t>
      </w:r>
      <w:r w:rsidR="00243683" w:rsidRPr="00DB2797">
        <w:rPr>
          <w:szCs w:val="28"/>
        </w:rPr>
        <w:t>.</w:t>
      </w:r>
    </w:p>
    <w:p w:rsidR="00A00B88" w:rsidRDefault="00A00B88" w:rsidP="002C274E">
      <w:pPr>
        <w:pStyle w:val="a8"/>
        <w:ind w:left="0" w:firstLine="709"/>
        <w:rPr>
          <w:szCs w:val="28"/>
        </w:rPr>
      </w:pPr>
      <w:r>
        <w:rPr>
          <w:szCs w:val="28"/>
        </w:rPr>
        <w:t>Непосредственно перед проведением соревнований по виду спорта составляется календарь-положение с сроками проведения и соответствующими таблицами игр.</w:t>
      </w:r>
    </w:p>
    <w:p w:rsidR="007A2317" w:rsidRDefault="007A2317" w:rsidP="002C274E">
      <w:pPr>
        <w:pStyle w:val="a8"/>
        <w:ind w:left="0" w:firstLine="709"/>
        <w:rPr>
          <w:szCs w:val="28"/>
        </w:rPr>
      </w:pPr>
    </w:p>
    <w:p w:rsidR="007A2317" w:rsidRDefault="007A2317" w:rsidP="002C274E">
      <w:pPr>
        <w:pStyle w:val="a8"/>
        <w:ind w:left="0" w:firstLine="709"/>
        <w:rPr>
          <w:szCs w:val="28"/>
        </w:rPr>
      </w:pPr>
    </w:p>
    <w:p w:rsidR="006732E8" w:rsidRPr="00074487" w:rsidRDefault="00DB2797" w:rsidP="002C274E">
      <w:pPr>
        <w:pStyle w:val="a8"/>
        <w:ind w:left="0" w:firstLine="709"/>
        <w:rPr>
          <w:szCs w:val="28"/>
        </w:rPr>
      </w:pPr>
      <w:r>
        <w:rPr>
          <w:szCs w:val="28"/>
        </w:rPr>
        <w:lastRenderedPageBreak/>
        <w:t>С</w:t>
      </w:r>
      <w:r w:rsidR="006732E8" w:rsidRPr="00074487">
        <w:rPr>
          <w:szCs w:val="28"/>
        </w:rPr>
        <w:t>оревнования</w:t>
      </w:r>
      <w:r w:rsidR="00A00B88">
        <w:rPr>
          <w:szCs w:val="28"/>
        </w:rPr>
        <w:t xml:space="preserve"> </w:t>
      </w:r>
      <w:proofErr w:type="gramStart"/>
      <w:r w:rsidR="00A00B88">
        <w:rPr>
          <w:szCs w:val="28"/>
        </w:rPr>
        <w:t xml:space="preserve">могут </w:t>
      </w:r>
      <w:r w:rsidR="006732E8" w:rsidRPr="00074487">
        <w:rPr>
          <w:szCs w:val="28"/>
        </w:rPr>
        <w:t xml:space="preserve"> </w:t>
      </w:r>
      <w:r w:rsidR="00D4057D">
        <w:rPr>
          <w:szCs w:val="28"/>
        </w:rPr>
        <w:t>проводятся</w:t>
      </w:r>
      <w:proofErr w:type="gramEnd"/>
      <w:r w:rsidR="006732E8" w:rsidRPr="00074487">
        <w:rPr>
          <w:szCs w:val="28"/>
        </w:rPr>
        <w:t xml:space="preserve"> </w:t>
      </w:r>
      <w:r w:rsidR="00921023">
        <w:rPr>
          <w:szCs w:val="28"/>
        </w:rPr>
        <w:t xml:space="preserve">как правило </w:t>
      </w:r>
      <w:r w:rsidR="00F66FBA" w:rsidRPr="00074487">
        <w:rPr>
          <w:szCs w:val="28"/>
        </w:rPr>
        <w:t>по</w:t>
      </w:r>
      <w:r w:rsidR="006732E8" w:rsidRPr="00074487">
        <w:rPr>
          <w:szCs w:val="28"/>
        </w:rPr>
        <w:t xml:space="preserve"> 1</w:t>
      </w:r>
      <w:r w:rsidR="00202F33">
        <w:rPr>
          <w:szCs w:val="28"/>
        </w:rPr>
        <w:t>2</w:t>
      </w:r>
      <w:r w:rsidR="006732E8" w:rsidRPr="00074487">
        <w:rPr>
          <w:szCs w:val="28"/>
        </w:rPr>
        <w:t xml:space="preserve"> вида</w:t>
      </w:r>
      <w:r w:rsidR="00F66FBA" w:rsidRPr="00074487">
        <w:rPr>
          <w:szCs w:val="28"/>
        </w:rPr>
        <w:t>м</w:t>
      </w:r>
      <w:r w:rsidR="006732E8" w:rsidRPr="00074487">
        <w:rPr>
          <w:szCs w:val="28"/>
        </w:rPr>
        <w:t xml:space="preserve"> спорта</w:t>
      </w:r>
      <w:r w:rsidR="00243683">
        <w:rPr>
          <w:szCs w:val="28"/>
        </w:rPr>
        <w:t>:</w:t>
      </w:r>
      <w:r w:rsidR="006732E8" w:rsidRPr="00074487">
        <w:rPr>
          <w:szCs w:val="28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61"/>
        <w:gridCol w:w="3380"/>
        <w:gridCol w:w="1274"/>
        <w:gridCol w:w="2298"/>
      </w:tblGrid>
      <w:tr w:rsidR="002C274E" w:rsidRPr="00074487" w:rsidTr="00243683"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2C274E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№№</w:t>
            </w:r>
          </w:p>
          <w:p w:rsidR="002C274E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proofErr w:type="spellStart"/>
            <w:r w:rsidRPr="00243683">
              <w:rPr>
                <w:b w:val="0"/>
                <w:szCs w:val="28"/>
              </w:rPr>
              <w:t>пп</w:t>
            </w:r>
            <w:proofErr w:type="spellEnd"/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2C274E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Вид спорта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0668D5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Состав</w:t>
            </w:r>
          </w:p>
          <w:p w:rsidR="002C274E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команды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BF722D" w:rsidRPr="00243683" w:rsidRDefault="002C274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Вид</w:t>
            </w:r>
          </w:p>
          <w:p w:rsidR="002C274E" w:rsidRPr="00243683" w:rsidRDefault="002C274E" w:rsidP="0012017C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соревнования</w:t>
            </w:r>
          </w:p>
        </w:tc>
      </w:tr>
      <w:tr w:rsidR="00CA2CFC" w:rsidRPr="00074487" w:rsidTr="00243683">
        <w:tc>
          <w:tcPr>
            <w:tcW w:w="0" w:type="auto"/>
          </w:tcPr>
          <w:p w:rsidR="00CA2CFC" w:rsidRPr="00243683" w:rsidRDefault="00CA2CFC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CA2CFC" w:rsidRPr="00243683" w:rsidRDefault="00CA2CFC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Футбол</w:t>
            </w:r>
          </w:p>
        </w:tc>
        <w:tc>
          <w:tcPr>
            <w:tcW w:w="0" w:type="auto"/>
          </w:tcPr>
          <w:p w:rsidR="00CA2CFC" w:rsidRPr="00243683" w:rsidRDefault="00CA2CFC" w:rsidP="001B0028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1</w:t>
            </w:r>
            <w:r w:rsidR="001B0028">
              <w:rPr>
                <w:b w:val="0"/>
                <w:szCs w:val="28"/>
              </w:rPr>
              <w:t>2</w:t>
            </w:r>
          </w:p>
        </w:tc>
        <w:tc>
          <w:tcPr>
            <w:tcW w:w="0" w:type="auto"/>
          </w:tcPr>
          <w:p w:rsidR="00CA2CFC" w:rsidRPr="00243683" w:rsidRDefault="00243683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к</w:t>
            </w:r>
            <w:r>
              <w:rPr>
                <w:b w:val="0"/>
                <w:szCs w:val="28"/>
              </w:rPr>
              <w:t>омандное</w:t>
            </w:r>
          </w:p>
        </w:tc>
      </w:tr>
      <w:tr w:rsidR="002C274E" w:rsidRPr="00074487" w:rsidTr="00243683">
        <w:tc>
          <w:tcPr>
            <w:tcW w:w="0" w:type="auto"/>
            <w:tcBorders>
              <w:top w:val="single" w:sz="4" w:space="0" w:color="auto"/>
            </w:tcBorders>
          </w:tcPr>
          <w:p w:rsidR="002C274E" w:rsidRPr="00243683" w:rsidRDefault="002C274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274E" w:rsidRPr="00243683" w:rsidRDefault="00BF722D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Волейбол (муж.)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274E" w:rsidRPr="00243683" w:rsidRDefault="00BF722D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274E" w:rsidRPr="00243683" w:rsidRDefault="0024368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командное</w:t>
            </w:r>
          </w:p>
        </w:tc>
      </w:tr>
      <w:tr w:rsidR="002C274E" w:rsidRPr="00074487" w:rsidTr="00243683">
        <w:tc>
          <w:tcPr>
            <w:tcW w:w="0" w:type="auto"/>
          </w:tcPr>
          <w:p w:rsidR="002C274E" w:rsidRPr="00243683" w:rsidRDefault="00243683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   </w:t>
            </w:r>
          </w:p>
        </w:tc>
        <w:tc>
          <w:tcPr>
            <w:tcW w:w="0" w:type="auto"/>
          </w:tcPr>
          <w:p w:rsidR="002C274E" w:rsidRPr="00243683" w:rsidRDefault="00BF722D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Волейбол (жен.)</w:t>
            </w:r>
          </w:p>
        </w:tc>
        <w:tc>
          <w:tcPr>
            <w:tcW w:w="0" w:type="auto"/>
          </w:tcPr>
          <w:p w:rsidR="002C274E" w:rsidRPr="00243683" w:rsidRDefault="00BF722D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10</w:t>
            </w:r>
          </w:p>
        </w:tc>
        <w:tc>
          <w:tcPr>
            <w:tcW w:w="0" w:type="auto"/>
          </w:tcPr>
          <w:p w:rsidR="002C274E" w:rsidRPr="00243683" w:rsidRDefault="0024368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 xml:space="preserve">командное </w:t>
            </w:r>
          </w:p>
        </w:tc>
      </w:tr>
      <w:tr w:rsidR="006A3C30" w:rsidRPr="00074487" w:rsidTr="00243683">
        <w:tc>
          <w:tcPr>
            <w:tcW w:w="0" w:type="auto"/>
          </w:tcPr>
          <w:p w:rsidR="006A3C30" w:rsidRPr="00243683" w:rsidRDefault="006A3C30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6A3C30" w:rsidRPr="00243683" w:rsidRDefault="006A3C30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Настольный теннис</w:t>
            </w:r>
          </w:p>
        </w:tc>
        <w:tc>
          <w:tcPr>
            <w:tcW w:w="0" w:type="auto"/>
          </w:tcPr>
          <w:p w:rsidR="006A3C30" w:rsidRPr="00243683" w:rsidRDefault="006A3C30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3</w:t>
            </w:r>
          </w:p>
        </w:tc>
        <w:tc>
          <w:tcPr>
            <w:tcW w:w="0" w:type="auto"/>
          </w:tcPr>
          <w:p w:rsidR="006A3C30" w:rsidRPr="00243683" w:rsidRDefault="0024368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 xml:space="preserve">командное </w:t>
            </w:r>
          </w:p>
        </w:tc>
      </w:tr>
      <w:tr w:rsidR="00ED698E" w:rsidRPr="00074487" w:rsidTr="00243683">
        <w:tc>
          <w:tcPr>
            <w:tcW w:w="0" w:type="auto"/>
          </w:tcPr>
          <w:p w:rsidR="00ED698E" w:rsidRPr="00243683" w:rsidRDefault="00ED698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Мини-футбол</w:t>
            </w:r>
          </w:p>
        </w:tc>
        <w:tc>
          <w:tcPr>
            <w:tcW w:w="0" w:type="auto"/>
          </w:tcPr>
          <w:p w:rsidR="00ED698E" w:rsidRPr="00243683" w:rsidRDefault="001B0028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</w:p>
        </w:tc>
        <w:tc>
          <w:tcPr>
            <w:tcW w:w="0" w:type="auto"/>
          </w:tcPr>
          <w:p w:rsidR="00ED698E" w:rsidRPr="00243683" w:rsidRDefault="00243683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командное</w:t>
            </w:r>
          </w:p>
        </w:tc>
      </w:tr>
      <w:tr w:rsidR="00ED698E" w:rsidRPr="00074487" w:rsidTr="00243683">
        <w:tc>
          <w:tcPr>
            <w:tcW w:w="0" w:type="auto"/>
          </w:tcPr>
          <w:p w:rsidR="00ED698E" w:rsidRPr="00243683" w:rsidRDefault="00ED698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Шахматы</w:t>
            </w: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3</w:t>
            </w:r>
          </w:p>
        </w:tc>
        <w:tc>
          <w:tcPr>
            <w:tcW w:w="0" w:type="auto"/>
          </w:tcPr>
          <w:p w:rsidR="00ED698E" w:rsidRPr="00243683" w:rsidRDefault="005D48A3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5D48A3">
              <w:rPr>
                <w:b w:val="0"/>
                <w:szCs w:val="28"/>
              </w:rPr>
              <w:t>командное</w:t>
            </w:r>
          </w:p>
        </w:tc>
      </w:tr>
      <w:tr w:rsidR="002C274E" w:rsidRPr="00074487" w:rsidTr="00243683">
        <w:tc>
          <w:tcPr>
            <w:tcW w:w="0" w:type="auto"/>
          </w:tcPr>
          <w:p w:rsidR="002C274E" w:rsidRPr="00243683" w:rsidRDefault="002C274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2C274E" w:rsidRPr="00243683" w:rsidRDefault="00BF722D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Дартс</w:t>
            </w:r>
          </w:p>
        </w:tc>
        <w:tc>
          <w:tcPr>
            <w:tcW w:w="0" w:type="auto"/>
          </w:tcPr>
          <w:p w:rsidR="002C274E" w:rsidRPr="00243683" w:rsidRDefault="00BF722D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3</w:t>
            </w:r>
          </w:p>
        </w:tc>
        <w:tc>
          <w:tcPr>
            <w:tcW w:w="0" w:type="auto"/>
          </w:tcPr>
          <w:p w:rsidR="002C274E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командное</w:t>
            </w:r>
          </w:p>
        </w:tc>
      </w:tr>
      <w:tr w:rsidR="00ED698E" w:rsidRPr="00074487" w:rsidTr="00243683">
        <w:tc>
          <w:tcPr>
            <w:tcW w:w="0" w:type="auto"/>
          </w:tcPr>
          <w:p w:rsidR="00ED698E" w:rsidRPr="00243683" w:rsidRDefault="00ED698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Легкая атлетика</w:t>
            </w: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25</w:t>
            </w:r>
          </w:p>
        </w:tc>
        <w:tc>
          <w:tcPr>
            <w:tcW w:w="0" w:type="auto"/>
          </w:tcPr>
          <w:p w:rsidR="00ED698E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5D48A3">
              <w:rPr>
                <w:b w:val="0"/>
                <w:szCs w:val="28"/>
              </w:rPr>
              <w:t xml:space="preserve">лично/командное </w:t>
            </w:r>
          </w:p>
        </w:tc>
      </w:tr>
      <w:tr w:rsidR="00ED698E" w:rsidRPr="00074487" w:rsidTr="00243683">
        <w:tc>
          <w:tcPr>
            <w:tcW w:w="0" w:type="auto"/>
          </w:tcPr>
          <w:p w:rsidR="00ED698E" w:rsidRPr="00243683" w:rsidRDefault="00ED698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Пулевая стрельба</w:t>
            </w: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4</w:t>
            </w:r>
          </w:p>
        </w:tc>
        <w:tc>
          <w:tcPr>
            <w:tcW w:w="0" w:type="auto"/>
          </w:tcPr>
          <w:p w:rsidR="00ED698E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5D48A3">
              <w:rPr>
                <w:b w:val="0"/>
                <w:szCs w:val="28"/>
              </w:rPr>
              <w:t xml:space="preserve">лично/командное </w:t>
            </w:r>
          </w:p>
        </w:tc>
      </w:tr>
      <w:tr w:rsidR="002C274E" w:rsidRPr="00074487" w:rsidTr="00243683">
        <w:tc>
          <w:tcPr>
            <w:tcW w:w="0" w:type="auto"/>
          </w:tcPr>
          <w:p w:rsidR="002C274E" w:rsidRPr="00243683" w:rsidRDefault="002C274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2C274E" w:rsidRPr="00243683" w:rsidRDefault="00BF722D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Плавание (муж., жен.)</w:t>
            </w:r>
          </w:p>
        </w:tc>
        <w:tc>
          <w:tcPr>
            <w:tcW w:w="0" w:type="auto"/>
          </w:tcPr>
          <w:p w:rsidR="002C274E" w:rsidRPr="00243683" w:rsidRDefault="009542B5" w:rsidP="009542B5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10-12</w:t>
            </w:r>
          </w:p>
        </w:tc>
        <w:tc>
          <w:tcPr>
            <w:tcW w:w="0" w:type="auto"/>
          </w:tcPr>
          <w:p w:rsidR="002C274E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5D48A3">
              <w:rPr>
                <w:b w:val="0"/>
                <w:szCs w:val="28"/>
              </w:rPr>
              <w:t xml:space="preserve">лично/командное </w:t>
            </w:r>
          </w:p>
        </w:tc>
      </w:tr>
      <w:tr w:rsidR="00ED698E" w:rsidRPr="00074487" w:rsidTr="00243683">
        <w:tc>
          <w:tcPr>
            <w:tcW w:w="0" w:type="auto"/>
          </w:tcPr>
          <w:p w:rsidR="00ED698E" w:rsidRPr="00243683" w:rsidRDefault="00ED698E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Пауэрлифтинг (жим лёжа)</w:t>
            </w:r>
          </w:p>
        </w:tc>
        <w:tc>
          <w:tcPr>
            <w:tcW w:w="0" w:type="auto"/>
          </w:tcPr>
          <w:p w:rsidR="00ED698E" w:rsidRPr="00243683" w:rsidRDefault="00ED698E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243683">
              <w:rPr>
                <w:b w:val="0"/>
                <w:szCs w:val="28"/>
              </w:rPr>
              <w:t>5</w:t>
            </w:r>
          </w:p>
        </w:tc>
        <w:tc>
          <w:tcPr>
            <w:tcW w:w="0" w:type="auto"/>
          </w:tcPr>
          <w:p w:rsidR="00ED698E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  <w:lang w:val="en-US"/>
              </w:rPr>
            </w:pPr>
            <w:r w:rsidRPr="005D48A3">
              <w:rPr>
                <w:b w:val="0"/>
                <w:szCs w:val="28"/>
              </w:rPr>
              <w:t xml:space="preserve">лично/командное </w:t>
            </w:r>
          </w:p>
        </w:tc>
      </w:tr>
      <w:tr w:rsidR="00243683" w:rsidRPr="00074487" w:rsidTr="00243683">
        <w:tc>
          <w:tcPr>
            <w:tcW w:w="0" w:type="auto"/>
          </w:tcPr>
          <w:p w:rsidR="00243683" w:rsidRPr="00243683" w:rsidRDefault="00243683" w:rsidP="00243683">
            <w:pPr>
              <w:pStyle w:val="a8"/>
              <w:numPr>
                <w:ilvl w:val="0"/>
                <w:numId w:val="11"/>
              </w:numPr>
              <w:rPr>
                <w:b w:val="0"/>
                <w:szCs w:val="28"/>
              </w:rPr>
            </w:pPr>
          </w:p>
        </w:tc>
        <w:tc>
          <w:tcPr>
            <w:tcW w:w="0" w:type="auto"/>
          </w:tcPr>
          <w:p w:rsidR="00243683" w:rsidRPr="00243683" w:rsidRDefault="00243683" w:rsidP="00243683">
            <w:pPr>
              <w:pStyle w:val="a8"/>
              <w:ind w:left="0"/>
              <w:rPr>
                <w:b w:val="0"/>
                <w:szCs w:val="28"/>
              </w:rPr>
            </w:pPr>
            <w:proofErr w:type="spellStart"/>
            <w:r w:rsidRPr="00243683">
              <w:rPr>
                <w:b w:val="0"/>
                <w:szCs w:val="28"/>
              </w:rPr>
              <w:t>Стритбол</w:t>
            </w:r>
            <w:proofErr w:type="spellEnd"/>
          </w:p>
        </w:tc>
        <w:tc>
          <w:tcPr>
            <w:tcW w:w="0" w:type="auto"/>
          </w:tcPr>
          <w:p w:rsidR="00243683" w:rsidRPr="00243683" w:rsidRDefault="00A76576" w:rsidP="0024368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0" w:type="auto"/>
          </w:tcPr>
          <w:p w:rsidR="00243683" w:rsidRPr="00243683" w:rsidRDefault="005D48A3" w:rsidP="005D48A3">
            <w:pPr>
              <w:pStyle w:val="a8"/>
              <w:ind w:left="0"/>
              <w:jc w:val="center"/>
              <w:rPr>
                <w:b w:val="0"/>
                <w:szCs w:val="28"/>
              </w:rPr>
            </w:pPr>
            <w:r w:rsidRPr="005D48A3">
              <w:rPr>
                <w:b w:val="0"/>
                <w:szCs w:val="28"/>
              </w:rPr>
              <w:t xml:space="preserve">командное </w:t>
            </w:r>
          </w:p>
        </w:tc>
      </w:tr>
    </w:tbl>
    <w:p w:rsidR="005D48A3" w:rsidRDefault="00921023" w:rsidP="005D48A3">
      <w:pPr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="005D48A3">
        <w:rPr>
          <w:sz w:val="28"/>
          <w:szCs w:val="28"/>
        </w:rPr>
        <w:t xml:space="preserve">рганизационный комитет </w:t>
      </w:r>
      <w:r w:rsidR="005D48A3" w:rsidRPr="005D48A3">
        <w:rPr>
          <w:sz w:val="28"/>
          <w:szCs w:val="28"/>
        </w:rPr>
        <w:t xml:space="preserve"> </w:t>
      </w:r>
      <w:r w:rsidR="00A00B88">
        <w:rPr>
          <w:sz w:val="28"/>
          <w:szCs w:val="28"/>
        </w:rPr>
        <w:t xml:space="preserve">Спартакиады </w:t>
      </w:r>
      <w:r w:rsidR="005D48A3">
        <w:rPr>
          <w:sz w:val="28"/>
          <w:szCs w:val="28"/>
        </w:rPr>
        <w:t xml:space="preserve">вправе дополнять </w:t>
      </w:r>
      <w:r w:rsidR="00A33627">
        <w:rPr>
          <w:sz w:val="28"/>
          <w:szCs w:val="28"/>
        </w:rPr>
        <w:t>и</w:t>
      </w:r>
      <w:r w:rsidR="005D48A3">
        <w:rPr>
          <w:sz w:val="28"/>
          <w:szCs w:val="28"/>
        </w:rPr>
        <w:t xml:space="preserve">ли убирать вид спорта </w:t>
      </w:r>
      <w:r w:rsidR="005D48A3" w:rsidRPr="005D48A3">
        <w:rPr>
          <w:sz w:val="28"/>
          <w:szCs w:val="28"/>
        </w:rPr>
        <w:t xml:space="preserve"> при проведении соревнований</w:t>
      </w:r>
      <w:r w:rsidR="00A00B88">
        <w:rPr>
          <w:sz w:val="28"/>
          <w:szCs w:val="28"/>
        </w:rPr>
        <w:t>.</w:t>
      </w:r>
      <w:r w:rsidR="005D48A3">
        <w:rPr>
          <w:sz w:val="28"/>
          <w:szCs w:val="28"/>
        </w:rPr>
        <w:t xml:space="preserve"> </w:t>
      </w:r>
    </w:p>
    <w:p w:rsidR="005D48A3" w:rsidRDefault="005D48A3" w:rsidP="000668D5">
      <w:pPr>
        <w:pStyle w:val="a8"/>
        <w:ind w:left="0"/>
        <w:jc w:val="center"/>
        <w:rPr>
          <w:szCs w:val="28"/>
        </w:rPr>
      </w:pPr>
    </w:p>
    <w:p w:rsidR="000668D5" w:rsidRPr="00074487" w:rsidRDefault="000668D5" w:rsidP="000668D5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>ГЛАВА 3</w:t>
      </w:r>
    </w:p>
    <w:p w:rsidR="006732E8" w:rsidRPr="00074487" w:rsidRDefault="006732E8" w:rsidP="000668D5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 xml:space="preserve">ОРГАНИЗАЦИЯ И ПРОВЕДЕНИЕ </w:t>
      </w:r>
      <w:r w:rsidR="00A00B88">
        <w:rPr>
          <w:szCs w:val="28"/>
        </w:rPr>
        <w:t>СОРЕВНОВАНИЙ</w:t>
      </w:r>
    </w:p>
    <w:p w:rsidR="006732E8" w:rsidRPr="00074487" w:rsidRDefault="00E526F7" w:rsidP="00F66FBA">
      <w:pPr>
        <w:pStyle w:val="a8"/>
        <w:ind w:left="0" w:firstLine="709"/>
        <w:rPr>
          <w:szCs w:val="28"/>
        </w:rPr>
      </w:pPr>
      <w:r>
        <w:rPr>
          <w:szCs w:val="28"/>
        </w:rPr>
        <w:t>8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>Главный судья несет ответственность за:</w:t>
      </w:r>
    </w:p>
    <w:p w:rsidR="00EF69FF" w:rsidRPr="00074487" w:rsidRDefault="006732E8" w:rsidP="00F66FBA">
      <w:pPr>
        <w:pStyle w:val="a8"/>
        <w:ind w:left="0" w:firstLine="709"/>
        <w:rPr>
          <w:szCs w:val="28"/>
        </w:rPr>
      </w:pPr>
      <w:r w:rsidRPr="00074487">
        <w:rPr>
          <w:szCs w:val="28"/>
        </w:rPr>
        <w:t>правомерность допуска участников к соревнованиям,</w:t>
      </w:r>
      <w:r w:rsidR="00EF69FF" w:rsidRPr="00074487">
        <w:rPr>
          <w:szCs w:val="28"/>
        </w:rPr>
        <w:t xml:space="preserve"> </w:t>
      </w:r>
      <w:r w:rsidR="008C3F87" w:rsidRPr="00074487">
        <w:rPr>
          <w:szCs w:val="28"/>
        </w:rPr>
        <w:t>контроль за правильным</w:t>
      </w:r>
      <w:r w:rsidR="00EF69FF" w:rsidRPr="00074487">
        <w:rPr>
          <w:szCs w:val="28"/>
        </w:rPr>
        <w:t xml:space="preserve"> и полн</w:t>
      </w:r>
      <w:r w:rsidR="008C3F87" w:rsidRPr="00074487">
        <w:rPr>
          <w:szCs w:val="28"/>
        </w:rPr>
        <w:t>ым</w:t>
      </w:r>
      <w:r w:rsidR="00EF69FF" w:rsidRPr="00074487">
        <w:rPr>
          <w:szCs w:val="28"/>
        </w:rPr>
        <w:t xml:space="preserve"> </w:t>
      </w:r>
      <w:r w:rsidR="00B03A32" w:rsidRPr="00074487">
        <w:rPr>
          <w:szCs w:val="28"/>
        </w:rPr>
        <w:t>оформление</w:t>
      </w:r>
      <w:r w:rsidR="008C3F87" w:rsidRPr="00074487">
        <w:rPr>
          <w:szCs w:val="28"/>
        </w:rPr>
        <w:t>м</w:t>
      </w:r>
      <w:r w:rsidR="00F66FBA" w:rsidRPr="00074487">
        <w:rPr>
          <w:szCs w:val="28"/>
        </w:rPr>
        <w:t xml:space="preserve"> поданных заявок;</w:t>
      </w:r>
    </w:p>
    <w:p w:rsidR="006732E8" w:rsidRPr="00074487" w:rsidRDefault="00B03A32" w:rsidP="00F66FBA">
      <w:pPr>
        <w:pStyle w:val="a8"/>
        <w:ind w:left="0" w:firstLine="709"/>
        <w:rPr>
          <w:szCs w:val="28"/>
        </w:rPr>
      </w:pPr>
      <w:r w:rsidRPr="00074487">
        <w:rPr>
          <w:szCs w:val="28"/>
        </w:rPr>
        <w:t xml:space="preserve">объективную и </w:t>
      </w:r>
      <w:r w:rsidR="006732E8" w:rsidRPr="00074487">
        <w:rPr>
          <w:szCs w:val="28"/>
        </w:rPr>
        <w:t>качественную работу судей</w:t>
      </w:r>
      <w:r w:rsidR="00EF69FF" w:rsidRPr="00074487">
        <w:rPr>
          <w:szCs w:val="28"/>
        </w:rPr>
        <w:t>с</w:t>
      </w:r>
      <w:r w:rsidR="00F66FBA" w:rsidRPr="00074487">
        <w:rPr>
          <w:szCs w:val="28"/>
        </w:rPr>
        <w:t>кой бригады;</w:t>
      </w:r>
    </w:p>
    <w:p w:rsidR="00EF69FF" w:rsidRPr="00074487" w:rsidRDefault="00921023" w:rsidP="00F66FBA">
      <w:pPr>
        <w:pStyle w:val="a8"/>
        <w:ind w:left="0" w:firstLine="709"/>
        <w:rPr>
          <w:szCs w:val="28"/>
        </w:rPr>
      </w:pPr>
      <w:r>
        <w:rPr>
          <w:szCs w:val="28"/>
        </w:rPr>
        <w:t>организаци</w:t>
      </w:r>
      <w:r w:rsidR="00A00B88">
        <w:rPr>
          <w:szCs w:val="28"/>
        </w:rPr>
        <w:t>ю</w:t>
      </w:r>
      <w:r>
        <w:rPr>
          <w:szCs w:val="28"/>
        </w:rPr>
        <w:t xml:space="preserve"> медицинского обеспечения;</w:t>
      </w:r>
    </w:p>
    <w:p w:rsidR="006732E8" w:rsidRPr="00074487" w:rsidRDefault="006732E8" w:rsidP="00F66FBA">
      <w:pPr>
        <w:pStyle w:val="a8"/>
        <w:ind w:left="0" w:firstLine="709"/>
        <w:rPr>
          <w:szCs w:val="28"/>
        </w:rPr>
      </w:pPr>
      <w:r w:rsidRPr="00074487">
        <w:rPr>
          <w:szCs w:val="28"/>
        </w:rPr>
        <w:t>проведение церемоний открытия и закрытия соревнований</w:t>
      </w:r>
      <w:r w:rsidR="00F66FBA" w:rsidRPr="00074487">
        <w:rPr>
          <w:szCs w:val="28"/>
        </w:rPr>
        <w:t>;</w:t>
      </w:r>
    </w:p>
    <w:p w:rsidR="00F405CF" w:rsidRDefault="00F405CF" w:rsidP="00F66FBA">
      <w:pPr>
        <w:pStyle w:val="a8"/>
        <w:ind w:left="0" w:firstLine="709"/>
        <w:rPr>
          <w:szCs w:val="28"/>
        </w:rPr>
      </w:pPr>
      <w:r w:rsidRPr="00074487">
        <w:rPr>
          <w:szCs w:val="28"/>
        </w:rPr>
        <w:t>рассмотрение поданных протестов и вынес</w:t>
      </w:r>
      <w:r w:rsidR="008C3F87" w:rsidRPr="00074487">
        <w:rPr>
          <w:szCs w:val="28"/>
        </w:rPr>
        <w:t>ение решений судейской коллегии в установленные сроки.</w:t>
      </w:r>
    </w:p>
    <w:p w:rsidR="00A33627" w:rsidRPr="00074487" w:rsidRDefault="00A33627" w:rsidP="00F66FBA">
      <w:pPr>
        <w:pStyle w:val="a8"/>
        <w:ind w:left="0" w:firstLine="709"/>
        <w:rPr>
          <w:szCs w:val="28"/>
        </w:rPr>
      </w:pPr>
      <w:r w:rsidRPr="00A33627">
        <w:rPr>
          <w:szCs w:val="28"/>
        </w:rPr>
        <w:t>Судейские коллегии</w:t>
      </w:r>
      <w:r>
        <w:rPr>
          <w:szCs w:val="28"/>
        </w:rPr>
        <w:t xml:space="preserve"> и судьи</w:t>
      </w:r>
      <w:r w:rsidRPr="00A33627">
        <w:rPr>
          <w:szCs w:val="28"/>
        </w:rPr>
        <w:t xml:space="preserve"> руководствуются правилами соревнований, утвержденными международными федерациями по видам спорта, и настоящим Положением.</w:t>
      </w:r>
      <w:r>
        <w:rPr>
          <w:szCs w:val="28"/>
        </w:rPr>
        <w:t xml:space="preserve"> </w:t>
      </w:r>
    </w:p>
    <w:p w:rsidR="00705B81" w:rsidRPr="00074487" w:rsidRDefault="00E526F7" w:rsidP="00F66FBA">
      <w:pPr>
        <w:pStyle w:val="a6"/>
        <w:ind w:firstLine="709"/>
        <w:rPr>
          <w:szCs w:val="28"/>
        </w:rPr>
      </w:pPr>
      <w:r>
        <w:rPr>
          <w:szCs w:val="28"/>
        </w:rPr>
        <w:t>9</w:t>
      </w:r>
      <w:r w:rsidR="00435913" w:rsidRPr="00074487">
        <w:rPr>
          <w:szCs w:val="28"/>
        </w:rPr>
        <w:t>. </w:t>
      </w:r>
      <w:r w:rsidR="00705B81" w:rsidRPr="00074487">
        <w:rPr>
          <w:szCs w:val="28"/>
        </w:rPr>
        <w:t xml:space="preserve">Отчетная документация по проведению финальных соревнований Спартакиады сдается судьями по видам спорта в спортивный клуб </w:t>
      </w:r>
      <w:r w:rsidR="008849BB" w:rsidRPr="00074487">
        <w:rPr>
          <w:szCs w:val="28"/>
        </w:rPr>
        <w:t>не позднее</w:t>
      </w:r>
      <w:r w:rsidR="00705B81" w:rsidRPr="00074487">
        <w:rPr>
          <w:szCs w:val="28"/>
        </w:rPr>
        <w:t xml:space="preserve"> двух дней после окончания соревнований. </w:t>
      </w:r>
    </w:p>
    <w:p w:rsidR="006732E8" w:rsidRPr="00074487" w:rsidRDefault="00E526F7" w:rsidP="00F66FBA">
      <w:pPr>
        <w:pStyle w:val="a8"/>
        <w:ind w:left="0" w:firstLine="708"/>
        <w:rPr>
          <w:szCs w:val="28"/>
        </w:rPr>
      </w:pPr>
      <w:r>
        <w:rPr>
          <w:szCs w:val="28"/>
        </w:rPr>
        <w:t>10</w:t>
      </w:r>
      <w:r w:rsidR="00435913" w:rsidRPr="00074487">
        <w:rPr>
          <w:szCs w:val="28"/>
        </w:rPr>
        <w:t>. </w:t>
      </w:r>
      <w:r w:rsidR="00074487">
        <w:rPr>
          <w:szCs w:val="28"/>
        </w:rPr>
        <w:t xml:space="preserve">Представители </w:t>
      </w:r>
      <w:r w:rsidR="006732E8" w:rsidRPr="00074487">
        <w:rPr>
          <w:szCs w:val="28"/>
        </w:rPr>
        <w:t>команд несут ответственность за обеспечение явки участников на церемонии открытия и закрытия соревнований,</w:t>
      </w:r>
      <w:r w:rsidR="00F405CF" w:rsidRPr="00074487">
        <w:rPr>
          <w:szCs w:val="28"/>
        </w:rPr>
        <w:t xml:space="preserve"> </w:t>
      </w:r>
      <w:r w:rsidR="006732E8" w:rsidRPr="00074487">
        <w:rPr>
          <w:szCs w:val="28"/>
        </w:rPr>
        <w:t>церемонию награждения,</w:t>
      </w:r>
      <w:r w:rsidR="00F405CF" w:rsidRPr="00074487">
        <w:rPr>
          <w:szCs w:val="28"/>
        </w:rPr>
        <w:t xml:space="preserve"> обеспечение команды единой спортивной формой в игровых видах спорта, </w:t>
      </w:r>
      <w:r w:rsidR="006732E8" w:rsidRPr="00074487">
        <w:rPr>
          <w:szCs w:val="28"/>
        </w:rPr>
        <w:t>а также за соблюдение дисциплины среди участников</w:t>
      </w:r>
      <w:r w:rsidR="00BC1F62" w:rsidRPr="00074487">
        <w:rPr>
          <w:szCs w:val="28"/>
        </w:rPr>
        <w:t xml:space="preserve"> своей команды</w:t>
      </w:r>
      <w:r w:rsidR="006732E8" w:rsidRPr="00074487">
        <w:rPr>
          <w:szCs w:val="28"/>
        </w:rPr>
        <w:t xml:space="preserve"> в местах </w:t>
      </w:r>
      <w:r w:rsidR="008849BB" w:rsidRPr="00074487">
        <w:rPr>
          <w:szCs w:val="28"/>
        </w:rPr>
        <w:t xml:space="preserve">проведения </w:t>
      </w:r>
      <w:r w:rsidR="006732E8" w:rsidRPr="00074487">
        <w:rPr>
          <w:szCs w:val="28"/>
        </w:rPr>
        <w:t>соревновани</w:t>
      </w:r>
      <w:r w:rsidR="008849BB" w:rsidRPr="00074487">
        <w:rPr>
          <w:szCs w:val="28"/>
        </w:rPr>
        <w:t>й</w:t>
      </w:r>
      <w:r w:rsidR="006732E8" w:rsidRPr="00074487">
        <w:rPr>
          <w:szCs w:val="28"/>
        </w:rPr>
        <w:t>, осуществляют контроль за выходом спортсменов на старт.</w:t>
      </w:r>
    </w:p>
    <w:p w:rsidR="006732E8" w:rsidRPr="00074487" w:rsidRDefault="00E526F7" w:rsidP="00A33627">
      <w:pPr>
        <w:pStyle w:val="a8"/>
        <w:ind w:left="0" w:firstLine="709"/>
        <w:rPr>
          <w:szCs w:val="28"/>
        </w:rPr>
      </w:pPr>
      <w:r>
        <w:rPr>
          <w:szCs w:val="28"/>
        </w:rPr>
        <w:t>11</w:t>
      </w:r>
      <w:r w:rsidR="00F66FBA" w:rsidRPr="00074487">
        <w:rPr>
          <w:szCs w:val="28"/>
        </w:rPr>
        <w:t>. </w:t>
      </w:r>
      <w:r w:rsidR="006732E8" w:rsidRPr="00074487">
        <w:rPr>
          <w:szCs w:val="28"/>
        </w:rPr>
        <w:t xml:space="preserve">Участники соревнований обязаны соблюдать </w:t>
      </w:r>
      <w:r w:rsidR="00DF5180">
        <w:rPr>
          <w:szCs w:val="28"/>
        </w:rPr>
        <w:t xml:space="preserve">требования </w:t>
      </w:r>
      <w:r w:rsidR="00A33627">
        <w:rPr>
          <w:szCs w:val="28"/>
        </w:rPr>
        <w:t xml:space="preserve">положения </w:t>
      </w:r>
      <w:r w:rsidR="00A33627" w:rsidRPr="00A33627">
        <w:rPr>
          <w:szCs w:val="28"/>
        </w:rPr>
        <w:t xml:space="preserve">о проведении </w:t>
      </w:r>
      <w:r w:rsidR="00A00B88">
        <w:rPr>
          <w:szCs w:val="28"/>
        </w:rPr>
        <w:t xml:space="preserve">соревнований, </w:t>
      </w:r>
      <w:r w:rsidR="006732E8" w:rsidRPr="00074487">
        <w:rPr>
          <w:szCs w:val="28"/>
        </w:rPr>
        <w:t>правила соревнований по виду спорта, проявлять уважение к соперникам, судьям и зрителям.</w:t>
      </w:r>
      <w:r w:rsidR="008C3F87" w:rsidRPr="00074487">
        <w:rPr>
          <w:szCs w:val="28"/>
        </w:rPr>
        <w:t xml:space="preserve"> Участники имеют право приглашать болельщиков на соревнования.</w:t>
      </w:r>
    </w:p>
    <w:p w:rsidR="006732E8" w:rsidRPr="00074487" w:rsidRDefault="00E526F7" w:rsidP="00F66FBA">
      <w:pPr>
        <w:pStyle w:val="a8"/>
        <w:ind w:left="0" w:firstLine="709"/>
        <w:rPr>
          <w:szCs w:val="28"/>
        </w:rPr>
      </w:pPr>
      <w:r>
        <w:rPr>
          <w:szCs w:val="28"/>
        </w:rPr>
        <w:lastRenderedPageBreak/>
        <w:t>12</w:t>
      </w:r>
      <w:r w:rsidR="00435913" w:rsidRPr="00074487">
        <w:rPr>
          <w:szCs w:val="28"/>
        </w:rPr>
        <w:t>. </w:t>
      </w:r>
      <w:r w:rsidR="00A33627">
        <w:rPr>
          <w:szCs w:val="28"/>
        </w:rPr>
        <w:t xml:space="preserve">Главному судье </w:t>
      </w:r>
      <w:r w:rsidR="006732E8" w:rsidRPr="00074487">
        <w:rPr>
          <w:szCs w:val="28"/>
        </w:rPr>
        <w:t xml:space="preserve"> предоставляется право определ</w:t>
      </w:r>
      <w:r w:rsidR="00FC0FB4">
        <w:rPr>
          <w:szCs w:val="28"/>
        </w:rPr>
        <w:t>ять</w:t>
      </w:r>
      <w:r w:rsidR="006732E8" w:rsidRPr="00074487">
        <w:rPr>
          <w:szCs w:val="28"/>
        </w:rPr>
        <w:t xml:space="preserve"> систем</w:t>
      </w:r>
      <w:r w:rsidR="00FC0FB4">
        <w:rPr>
          <w:szCs w:val="28"/>
        </w:rPr>
        <w:t>у</w:t>
      </w:r>
      <w:r w:rsidR="006732E8" w:rsidRPr="00074487">
        <w:rPr>
          <w:szCs w:val="28"/>
        </w:rPr>
        <w:t xml:space="preserve"> розыгрыша и проведения жеребьевки в командных игровых видах спорта.</w:t>
      </w:r>
    </w:p>
    <w:p w:rsidR="00B02FC4" w:rsidRPr="00B02FC4" w:rsidRDefault="00E526F7" w:rsidP="00B02FC4">
      <w:pPr>
        <w:pStyle w:val="a8"/>
        <w:ind w:left="0" w:firstLine="709"/>
        <w:rPr>
          <w:szCs w:val="28"/>
        </w:rPr>
      </w:pPr>
      <w:r>
        <w:rPr>
          <w:szCs w:val="28"/>
        </w:rPr>
        <w:t>13</w:t>
      </w:r>
      <w:r w:rsidR="00435913" w:rsidRPr="00074487">
        <w:rPr>
          <w:szCs w:val="28"/>
        </w:rPr>
        <w:t xml:space="preserve">. На </w:t>
      </w:r>
      <w:r w:rsidR="00DF5180">
        <w:rPr>
          <w:szCs w:val="28"/>
        </w:rPr>
        <w:t>с</w:t>
      </w:r>
      <w:r w:rsidR="006732E8" w:rsidRPr="00074487">
        <w:rPr>
          <w:szCs w:val="28"/>
        </w:rPr>
        <w:t>портивно-оздоровительный центр возлагается ответственность за техническую подготовку мес</w:t>
      </w:r>
      <w:r w:rsidR="00F203D3" w:rsidRPr="00074487">
        <w:rPr>
          <w:szCs w:val="28"/>
        </w:rPr>
        <w:t xml:space="preserve">т соревнований по видам спорта и медицинское обеспечение соревнований. </w:t>
      </w:r>
      <w:r w:rsidR="006732E8" w:rsidRPr="00074487">
        <w:rPr>
          <w:szCs w:val="28"/>
        </w:rPr>
        <w:t xml:space="preserve">Подготовка мест соревнований проводится в соответствии с </w:t>
      </w:r>
      <w:r w:rsidR="00B02FC4">
        <w:rPr>
          <w:szCs w:val="28"/>
        </w:rPr>
        <w:t>постановлением</w:t>
      </w:r>
      <w:r w:rsidR="00B02FC4" w:rsidRPr="00B02FC4">
        <w:rPr>
          <w:szCs w:val="28"/>
        </w:rPr>
        <w:t xml:space="preserve"> Министерства спорта и туризма Республики Беларусь от 31 августа 2018 г. № 60</w:t>
      </w:r>
      <w:r w:rsidR="00B02FC4">
        <w:rPr>
          <w:szCs w:val="28"/>
        </w:rPr>
        <w:t>.</w:t>
      </w:r>
    </w:p>
    <w:p w:rsidR="008C3F87" w:rsidRDefault="00E526F7" w:rsidP="00F66FBA">
      <w:pPr>
        <w:pStyle w:val="a8"/>
        <w:ind w:left="0" w:firstLine="709"/>
        <w:rPr>
          <w:szCs w:val="28"/>
        </w:rPr>
      </w:pPr>
      <w:r>
        <w:rPr>
          <w:szCs w:val="28"/>
        </w:rPr>
        <w:t>14</w:t>
      </w:r>
      <w:r w:rsidR="00435913" w:rsidRPr="00074487">
        <w:rPr>
          <w:szCs w:val="28"/>
        </w:rPr>
        <w:t>. </w:t>
      </w:r>
      <w:r w:rsidR="008C3F87" w:rsidRPr="00074487">
        <w:rPr>
          <w:szCs w:val="28"/>
        </w:rPr>
        <w:t xml:space="preserve">Медицинское обеспечение спортивных мероприятий осуществляется медицинским персоналом </w:t>
      </w:r>
      <w:r w:rsidR="008849BB" w:rsidRPr="00074487">
        <w:rPr>
          <w:szCs w:val="28"/>
        </w:rPr>
        <w:t>спортивно-оздоровительного центра</w:t>
      </w:r>
      <w:r w:rsidR="008C3F87" w:rsidRPr="00074487">
        <w:rPr>
          <w:szCs w:val="28"/>
        </w:rPr>
        <w:t xml:space="preserve"> университета согласно заявкам, поданным главным судь</w:t>
      </w:r>
      <w:r w:rsidR="00D4057D">
        <w:rPr>
          <w:szCs w:val="28"/>
        </w:rPr>
        <w:t>ей Спартакиады</w:t>
      </w:r>
      <w:r w:rsidR="008C3F87" w:rsidRPr="00074487">
        <w:rPr>
          <w:szCs w:val="28"/>
        </w:rPr>
        <w:t xml:space="preserve">. </w:t>
      </w:r>
    </w:p>
    <w:p w:rsidR="007A2317" w:rsidRPr="00074487" w:rsidRDefault="007A2317" w:rsidP="00F66FBA">
      <w:pPr>
        <w:pStyle w:val="a8"/>
        <w:ind w:left="0" w:firstLine="709"/>
        <w:rPr>
          <w:szCs w:val="28"/>
        </w:rPr>
      </w:pPr>
    </w:p>
    <w:p w:rsidR="008849BB" w:rsidRPr="00074487" w:rsidRDefault="008849BB" w:rsidP="008849BB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>ГЛАВА 4</w:t>
      </w:r>
    </w:p>
    <w:p w:rsidR="006732E8" w:rsidRPr="00074487" w:rsidRDefault="006732E8" w:rsidP="008849BB">
      <w:pPr>
        <w:pStyle w:val="a8"/>
        <w:ind w:left="0"/>
        <w:jc w:val="center"/>
        <w:rPr>
          <w:szCs w:val="28"/>
        </w:rPr>
      </w:pPr>
      <w:r w:rsidRPr="00074487">
        <w:rPr>
          <w:szCs w:val="28"/>
        </w:rPr>
        <w:t>УЧАСТНИКИ СОРЕВНОВАНИЙ</w:t>
      </w:r>
    </w:p>
    <w:p w:rsidR="00DF2300" w:rsidRDefault="00E526F7" w:rsidP="008849BB">
      <w:pPr>
        <w:pStyle w:val="a8"/>
        <w:ind w:left="0" w:firstLine="709"/>
        <w:rPr>
          <w:szCs w:val="28"/>
        </w:rPr>
      </w:pPr>
      <w:r>
        <w:rPr>
          <w:szCs w:val="28"/>
        </w:rPr>
        <w:t>15</w:t>
      </w:r>
      <w:r w:rsidR="008849BB" w:rsidRPr="00074487">
        <w:rPr>
          <w:szCs w:val="28"/>
        </w:rPr>
        <w:t>. </w:t>
      </w:r>
      <w:r w:rsidR="008C3F87" w:rsidRPr="00074487">
        <w:rPr>
          <w:szCs w:val="28"/>
        </w:rPr>
        <w:t>К</w:t>
      </w:r>
      <w:r w:rsidR="006732E8" w:rsidRPr="00074487">
        <w:rPr>
          <w:szCs w:val="28"/>
        </w:rPr>
        <w:t xml:space="preserve"> соревнования</w:t>
      </w:r>
      <w:r w:rsidR="008C3F87" w:rsidRPr="00074487">
        <w:rPr>
          <w:szCs w:val="28"/>
        </w:rPr>
        <w:t>м</w:t>
      </w:r>
      <w:r w:rsidR="006732E8" w:rsidRPr="00074487">
        <w:rPr>
          <w:szCs w:val="28"/>
        </w:rPr>
        <w:t xml:space="preserve"> Спартакиады </w:t>
      </w:r>
      <w:r w:rsidR="008C3F87" w:rsidRPr="00074487">
        <w:rPr>
          <w:szCs w:val="28"/>
        </w:rPr>
        <w:t>допускаются</w:t>
      </w:r>
      <w:r w:rsidR="006732E8" w:rsidRPr="00074487">
        <w:rPr>
          <w:szCs w:val="28"/>
        </w:rPr>
        <w:t xml:space="preserve"> </w:t>
      </w:r>
      <w:r w:rsidR="002D58C9">
        <w:rPr>
          <w:szCs w:val="28"/>
        </w:rPr>
        <w:t>обучающиеся</w:t>
      </w:r>
      <w:r w:rsidR="00822331" w:rsidRPr="00074487">
        <w:rPr>
          <w:szCs w:val="28"/>
        </w:rPr>
        <w:t xml:space="preserve"> относящиеся к основной медицинской группе</w:t>
      </w:r>
      <w:r w:rsidR="00DF2300">
        <w:rPr>
          <w:szCs w:val="28"/>
        </w:rPr>
        <w:t>.</w:t>
      </w:r>
    </w:p>
    <w:p w:rsidR="006732E8" w:rsidRPr="00074487" w:rsidRDefault="00DF2300" w:rsidP="008849BB">
      <w:pPr>
        <w:pStyle w:val="a8"/>
        <w:ind w:left="0" w:firstLine="709"/>
        <w:rPr>
          <w:szCs w:val="28"/>
        </w:rPr>
      </w:pPr>
      <w:r>
        <w:rPr>
          <w:szCs w:val="28"/>
        </w:rPr>
        <w:t>Члены национальных сборных команд по видам спорта к</w:t>
      </w:r>
      <w:r w:rsidR="006732E8" w:rsidRPr="00074487">
        <w:rPr>
          <w:szCs w:val="28"/>
        </w:rPr>
        <w:t xml:space="preserve"> </w:t>
      </w:r>
      <w:r>
        <w:rPr>
          <w:szCs w:val="28"/>
        </w:rPr>
        <w:t>соревнованиям не допускаются.</w:t>
      </w:r>
    </w:p>
    <w:p w:rsidR="006732E8" w:rsidRPr="00074487" w:rsidRDefault="00E526F7" w:rsidP="008849BB">
      <w:pPr>
        <w:pStyle w:val="a8"/>
        <w:ind w:left="0" w:firstLine="709"/>
        <w:rPr>
          <w:szCs w:val="28"/>
        </w:rPr>
      </w:pPr>
      <w:r>
        <w:rPr>
          <w:szCs w:val="28"/>
        </w:rPr>
        <w:t>16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>Все участники должны иметь спортивную фо</w:t>
      </w:r>
      <w:r w:rsidR="008849BB" w:rsidRPr="00074487">
        <w:rPr>
          <w:szCs w:val="28"/>
        </w:rPr>
        <w:t>рму и сменную спортивную обувь.</w:t>
      </w:r>
    </w:p>
    <w:p w:rsidR="006732E8" w:rsidRPr="00074487" w:rsidRDefault="00E526F7" w:rsidP="008849BB">
      <w:pPr>
        <w:pStyle w:val="a8"/>
        <w:ind w:left="0" w:firstLine="709"/>
        <w:rPr>
          <w:szCs w:val="28"/>
        </w:rPr>
      </w:pPr>
      <w:r>
        <w:rPr>
          <w:szCs w:val="28"/>
        </w:rPr>
        <w:t>17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>В финальных соревнованиях по игровым видам спорта сборные команды факультетов должны иметь</w:t>
      </w:r>
      <w:r w:rsidR="002D58C9">
        <w:rPr>
          <w:szCs w:val="28"/>
        </w:rPr>
        <w:t>, по возможности,</w:t>
      </w:r>
      <w:r w:rsidR="006732E8" w:rsidRPr="00074487">
        <w:rPr>
          <w:szCs w:val="28"/>
        </w:rPr>
        <w:t xml:space="preserve"> единую спортивную форму с нагрудными номерами</w:t>
      </w:r>
      <w:r w:rsidR="00464AD9" w:rsidRPr="00074487">
        <w:rPr>
          <w:szCs w:val="28"/>
        </w:rPr>
        <w:t>.</w:t>
      </w:r>
    </w:p>
    <w:p w:rsidR="00705B81" w:rsidRPr="00074487" w:rsidRDefault="00705B81" w:rsidP="006732E8">
      <w:pPr>
        <w:pStyle w:val="a8"/>
        <w:ind w:left="900"/>
        <w:rPr>
          <w:szCs w:val="28"/>
        </w:rPr>
      </w:pPr>
    </w:p>
    <w:p w:rsidR="008849BB" w:rsidRPr="00074487" w:rsidRDefault="008849BB" w:rsidP="008849BB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ГЛАВА 5</w:t>
      </w:r>
    </w:p>
    <w:p w:rsidR="006732E8" w:rsidRPr="00074487" w:rsidRDefault="006732E8" w:rsidP="008849BB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ОПРЕДЕЛЕНИЕ ПОБЕДИТЕЛЕЙ СПАРТАКИАДЫ</w:t>
      </w:r>
    </w:p>
    <w:p w:rsidR="005E3EBE" w:rsidRDefault="005E3EBE" w:rsidP="001D6413">
      <w:pPr>
        <w:ind w:firstLine="709"/>
        <w:jc w:val="both"/>
        <w:rPr>
          <w:sz w:val="28"/>
          <w:szCs w:val="28"/>
        </w:rPr>
      </w:pPr>
      <w:r w:rsidRPr="005E3EBE">
        <w:rPr>
          <w:sz w:val="28"/>
          <w:szCs w:val="28"/>
        </w:rPr>
        <w:t>1</w:t>
      </w:r>
      <w:r w:rsidR="00D4057D">
        <w:rPr>
          <w:sz w:val="28"/>
          <w:szCs w:val="28"/>
        </w:rPr>
        <w:t>8</w:t>
      </w:r>
      <w:r w:rsidRPr="005E3EBE">
        <w:rPr>
          <w:sz w:val="28"/>
          <w:szCs w:val="28"/>
        </w:rPr>
        <w:t>. Общекомандное первенство определяется отдельно среди факультетов по наименьшей сумме мест (очков), набранных командами в видах спорта по программе Спартакиады. Один худший результат по виду спорта, на выбор участвующей команды, не учитывается. За неучастие в виде спорта  заявленной команде присуждается последнее место (очки), по числу участвующих команд в Спартакиаде, и плюс два штрафных очка.</w:t>
      </w:r>
    </w:p>
    <w:p w:rsidR="006732E8" w:rsidRDefault="006732E8" w:rsidP="00464AD9">
      <w:pPr>
        <w:ind w:firstLine="709"/>
        <w:jc w:val="both"/>
        <w:rPr>
          <w:sz w:val="28"/>
          <w:szCs w:val="28"/>
        </w:rPr>
      </w:pPr>
      <w:r w:rsidRPr="00074487">
        <w:rPr>
          <w:sz w:val="28"/>
          <w:szCs w:val="28"/>
        </w:rPr>
        <w:t>За неучастие команды в соревнованиях</w:t>
      </w:r>
      <w:r w:rsidR="00415228" w:rsidRPr="00074487">
        <w:rPr>
          <w:sz w:val="28"/>
          <w:szCs w:val="28"/>
        </w:rPr>
        <w:t xml:space="preserve"> </w:t>
      </w:r>
      <w:r w:rsidR="00C97DEB">
        <w:rPr>
          <w:sz w:val="28"/>
          <w:szCs w:val="28"/>
        </w:rPr>
        <w:t xml:space="preserve"> </w:t>
      </w:r>
      <w:r w:rsidR="00415228" w:rsidRPr="00074487">
        <w:rPr>
          <w:sz w:val="28"/>
          <w:szCs w:val="28"/>
        </w:rPr>
        <w:t xml:space="preserve">по </w:t>
      </w:r>
      <w:r w:rsidR="00C97DEB">
        <w:rPr>
          <w:sz w:val="28"/>
          <w:szCs w:val="28"/>
        </w:rPr>
        <w:t>одному из</w:t>
      </w:r>
      <w:r w:rsidR="00464AD9" w:rsidRPr="00074487">
        <w:rPr>
          <w:sz w:val="28"/>
          <w:szCs w:val="28"/>
        </w:rPr>
        <w:t xml:space="preserve"> видов</w:t>
      </w:r>
      <w:r w:rsidR="00415228" w:rsidRPr="00074487">
        <w:rPr>
          <w:sz w:val="28"/>
          <w:szCs w:val="28"/>
        </w:rPr>
        <w:t xml:space="preserve"> спорта</w:t>
      </w:r>
      <w:r w:rsidRPr="00074487">
        <w:rPr>
          <w:sz w:val="28"/>
          <w:szCs w:val="28"/>
        </w:rPr>
        <w:t xml:space="preserve"> </w:t>
      </w:r>
      <w:r w:rsidR="000B151F">
        <w:rPr>
          <w:sz w:val="28"/>
          <w:szCs w:val="28"/>
        </w:rPr>
        <w:t xml:space="preserve">команде </w:t>
      </w:r>
      <w:r w:rsidRPr="00074487">
        <w:rPr>
          <w:sz w:val="28"/>
          <w:szCs w:val="28"/>
        </w:rPr>
        <w:t xml:space="preserve">факультету </w:t>
      </w:r>
      <w:r w:rsidR="00415228" w:rsidRPr="00074487">
        <w:rPr>
          <w:sz w:val="28"/>
          <w:szCs w:val="28"/>
        </w:rPr>
        <w:t>присуждается</w:t>
      </w:r>
      <w:r w:rsidRPr="00074487">
        <w:rPr>
          <w:sz w:val="28"/>
          <w:szCs w:val="28"/>
        </w:rPr>
        <w:t xml:space="preserve"> </w:t>
      </w:r>
      <w:r w:rsidR="00C97DEB">
        <w:rPr>
          <w:sz w:val="28"/>
          <w:szCs w:val="28"/>
        </w:rPr>
        <w:t xml:space="preserve"> минус два очка.</w:t>
      </w:r>
      <w:r w:rsidRPr="00074487">
        <w:rPr>
          <w:sz w:val="28"/>
          <w:szCs w:val="28"/>
        </w:rPr>
        <w:t xml:space="preserve"> </w:t>
      </w:r>
    </w:p>
    <w:p w:rsidR="000B151F" w:rsidRPr="00074487" w:rsidRDefault="000B151F" w:rsidP="00464AD9">
      <w:pPr>
        <w:ind w:firstLine="709"/>
        <w:jc w:val="both"/>
        <w:rPr>
          <w:sz w:val="28"/>
          <w:szCs w:val="28"/>
        </w:rPr>
      </w:pPr>
      <w:r w:rsidRPr="000B151F">
        <w:rPr>
          <w:sz w:val="28"/>
          <w:szCs w:val="28"/>
        </w:rPr>
        <w:t>В случае равенства очков преимущество дается факультету, у которого больше I, II, III и т.д. мест во всех видах соревнований</w:t>
      </w:r>
    </w:p>
    <w:p w:rsidR="006732E8" w:rsidRPr="00074487" w:rsidRDefault="006732E8" w:rsidP="006732E8">
      <w:pPr>
        <w:ind w:left="900"/>
        <w:jc w:val="both"/>
        <w:rPr>
          <w:sz w:val="28"/>
          <w:szCs w:val="28"/>
        </w:rPr>
      </w:pPr>
    </w:p>
    <w:p w:rsidR="00464AD9" w:rsidRPr="00074487" w:rsidRDefault="00464AD9" w:rsidP="00464AD9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ГЛАВА 6</w:t>
      </w:r>
    </w:p>
    <w:p w:rsidR="006732E8" w:rsidRPr="00074487" w:rsidRDefault="006732E8" w:rsidP="00464AD9">
      <w:pPr>
        <w:jc w:val="center"/>
        <w:rPr>
          <w:sz w:val="28"/>
          <w:szCs w:val="28"/>
        </w:rPr>
      </w:pPr>
      <w:r w:rsidRPr="00074487">
        <w:rPr>
          <w:sz w:val="28"/>
          <w:szCs w:val="28"/>
        </w:rPr>
        <w:t>ПОРЯДОК И СРОКИ ПОДАЧИ ЗАЯВОК</w:t>
      </w:r>
    </w:p>
    <w:p w:rsidR="00464AD9" w:rsidRPr="00074487" w:rsidRDefault="00765797" w:rsidP="00464AD9">
      <w:pPr>
        <w:pStyle w:val="21"/>
        <w:ind w:left="0" w:firstLine="708"/>
        <w:rPr>
          <w:szCs w:val="28"/>
        </w:rPr>
      </w:pPr>
      <w:r>
        <w:rPr>
          <w:szCs w:val="28"/>
        </w:rPr>
        <w:t>1</w:t>
      </w:r>
      <w:r w:rsidR="00E526F7">
        <w:rPr>
          <w:szCs w:val="28"/>
        </w:rPr>
        <w:t>9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Именные заявки </w:t>
      </w:r>
      <w:r w:rsidR="008C3F87" w:rsidRPr="00074487">
        <w:rPr>
          <w:szCs w:val="28"/>
        </w:rPr>
        <w:t xml:space="preserve">факультетов </w:t>
      </w:r>
      <w:r w:rsidR="006732E8" w:rsidRPr="00074487">
        <w:rPr>
          <w:szCs w:val="28"/>
        </w:rPr>
        <w:t xml:space="preserve">на </w:t>
      </w:r>
      <w:r w:rsidR="00BC1F62" w:rsidRPr="00074487">
        <w:rPr>
          <w:szCs w:val="28"/>
        </w:rPr>
        <w:t>допуск к участию</w:t>
      </w:r>
      <w:r w:rsidR="006732E8" w:rsidRPr="00074487">
        <w:rPr>
          <w:szCs w:val="28"/>
        </w:rPr>
        <w:t xml:space="preserve"> в соревнованиях по установленной форме</w:t>
      </w:r>
      <w:r w:rsidR="00F203D3" w:rsidRPr="00074487">
        <w:rPr>
          <w:szCs w:val="28"/>
        </w:rPr>
        <w:t xml:space="preserve"> (Приложение </w:t>
      </w:r>
      <w:r w:rsidR="00C97DEB">
        <w:rPr>
          <w:szCs w:val="28"/>
        </w:rPr>
        <w:t>1</w:t>
      </w:r>
      <w:r w:rsidR="00F203D3" w:rsidRPr="00074487">
        <w:rPr>
          <w:szCs w:val="28"/>
        </w:rPr>
        <w:t>)</w:t>
      </w:r>
      <w:r w:rsidR="006732E8" w:rsidRPr="00074487">
        <w:rPr>
          <w:szCs w:val="28"/>
        </w:rPr>
        <w:t xml:space="preserve">, утвержденные деканами факультетов, подаются главному судье по виду спорта за 2 дня до начала соревнований. При отсутствии заявки </w:t>
      </w:r>
      <w:r w:rsidR="00BC1F62" w:rsidRPr="00074487">
        <w:rPr>
          <w:szCs w:val="28"/>
        </w:rPr>
        <w:t xml:space="preserve">(или неправильном, неполном её заполнении) </w:t>
      </w:r>
      <w:r w:rsidR="006732E8" w:rsidRPr="00074487">
        <w:rPr>
          <w:szCs w:val="28"/>
        </w:rPr>
        <w:t>команда к соревнованиям не допускается. Заседание судейской коллегии</w:t>
      </w:r>
      <w:r w:rsidR="00F84B9C" w:rsidRPr="00074487">
        <w:rPr>
          <w:szCs w:val="28"/>
        </w:rPr>
        <w:t xml:space="preserve"> совместно с </w:t>
      </w:r>
      <w:r w:rsidR="00F84B9C" w:rsidRPr="00074487">
        <w:rPr>
          <w:szCs w:val="28"/>
        </w:rPr>
        <w:lastRenderedPageBreak/>
        <w:t>представителями команд</w:t>
      </w:r>
      <w:r w:rsidR="006732E8" w:rsidRPr="00074487">
        <w:rPr>
          <w:szCs w:val="28"/>
        </w:rPr>
        <w:t xml:space="preserve"> проводит главный судья по виду спорта за 2 дня до начала соревнований</w:t>
      </w:r>
      <w:r w:rsidR="00464AD9" w:rsidRPr="00074487">
        <w:rPr>
          <w:szCs w:val="28"/>
        </w:rPr>
        <w:t xml:space="preserve"> по виду спорта</w:t>
      </w:r>
      <w:r w:rsidR="006732E8" w:rsidRPr="00074487">
        <w:rPr>
          <w:szCs w:val="28"/>
        </w:rPr>
        <w:t>.</w:t>
      </w:r>
    </w:p>
    <w:p w:rsidR="006732E8" w:rsidRPr="00074487" w:rsidRDefault="00E526F7" w:rsidP="00464AD9">
      <w:pPr>
        <w:pStyle w:val="21"/>
        <w:ind w:left="0" w:firstLine="708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0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Участники, не заявленные в установленном порядке, к участию в соревнованиях Спартакиады по видам спорта не </w:t>
      </w:r>
      <w:r w:rsidR="006732E8" w:rsidRPr="00662707">
        <w:rPr>
          <w:szCs w:val="28"/>
        </w:rPr>
        <w:t>допускаются.</w:t>
      </w:r>
      <w:r w:rsidR="006732E8" w:rsidRPr="00074487">
        <w:rPr>
          <w:szCs w:val="28"/>
        </w:rPr>
        <w:t xml:space="preserve"> </w:t>
      </w:r>
    </w:p>
    <w:p w:rsidR="00654D4A" w:rsidRPr="00074487" w:rsidRDefault="00654D4A" w:rsidP="006732E8">
      <w:pPr>
        <w:pStyle w:val="a6"/>
        <w:jc w:val="center"/>
        <w:rPr>
          <w:szCs w:val="28"/>
        </w:rPr>
      </w:pPr>
    </w:p>
    <w:p w:rsidR="00464AD9" w:rsidRPr="00074487" w:rsidRDefault="00464AD9" w:rsidP="00464AD9">
      <w:pPr>
        <w:pStyle w:val="a6"/>
        <w:jc w:val="center"/>
        <w:rPr>
          <w:szCs w:val="28"/>
        </w:rPr>
      </w:pPr>
      <w:r w:rsidRPr="00074487">
        <w:rPr>
          <w:szCs w:val="28"/>
        </w:rPr>
        <w:t>ГЛАВА 7</w:t>
      </w:r>
    </w:p>
    <w:p w:rsidR="006732E8" w:rsidRPr="00074487" w:rsidRDefault="006732E8" w:rsidP="00464AD9">
      <w:pPr>
        <w:pStyle w:val="a6"/>
        <w:jc w:val="center"/>
        <w:rPr>
          <w:szCs w:val="28"/>
        </w:rPr>
      </w:pPr>
      <w:r w:rsidRPr="00074487">
        <w:rPr>
          <w:szCs w:val="28"/>
        </w:rPr>
        <w:t>НАГРАЖДЕНИЕ ПОБЕДИТЕЛЕЙ</w:t>
      </w:r>
    </w:p>
    <w:p w:rsidR="006732E8" w:rsidRPr="00074487" w:rsidRDefault="00E526F7" w:rsidP="00464AD9">
      <w:pPr>
        <w:pStyle w:val="a6"/>
        <w:ind w:firstLine="709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1</w:t>
      </w:r>
      <w:r w:rsidR="00435913" w:rsidRPr="00074487">
        <w:rPr>
          <w:szCs w:val="28"/>
        </w:rPr>
        <w:t>. Ф</w:t>
      </w:r>
      <w:r w:rsidR="00446256" w:rsidRPr="00074487">
        <w:rPr>
          <w:szCs w:val="28"/>
        </w:rPr>
        <w:t xml:space="preserve">акультет, занявший </w:t>
      </w:r>
      <w:r w:rsidR="00446256" w:rsidRPr="00074487">
        <w:rPr>
          <w:szCs w:val="28"/>
          <w:lang w:val="en-US"/>
        </w:rPr>
        <w:t>I</w:t>
      </w:r>
      <w:r w:rsidR="00446256" w:rsidRPr="00074487">
        <w:rPr>
          <w:szCs w:val="28"/>
        </w:rPr>
        <w:t xml:space="preserve"> место в </w:t>
      </w:r>
      <w:r w:rsidR="00BC1F62" w:rsidRPr="00074487">
        <w:rPr>
          <w:szCs w:val="28"/>
        </w:rPr>
        <w:t>круглогодичной Спартакиад</w:t>
      </w:r>
      <w:r w:rsidR="00446256" w:rsidRPr="00074487">
        <w:rPr>
          <w:szCs w:val="28"/>
        </w:rPr>
        <w:t>е</w:t>
      </w:r>
      <w:r w:rsidR="00BC1F62" w:rsidRPr="00074487">
        <w:rPr>
          <w:szCs w:val="28"/>
        </w:rPr>
        <w:t xml:space="preserve"> </w:t>
      </w:r>
      <w:r w:rsidR="006732E8" w:rsidRPr="00074487">
        <w:rPr>
          <w:szCs w:val="28"/>
        </w:rPr>
        <w:t>в общекомандном зачете</w:t>
      </w:r>
      <w:r w:rsidR="00262F08" w:rsidRPr="00074487">
        <w:rPr>
          <w:szCs w:val="28"/>
        </w:rPr>
        <w:t>,</w:t>
      </w:r>
      <w:r w:rsidR="006732E8" w:rsidRPr="00074487">
        <w:rPr>
          <w:szCs w:val="28"/>
        </w:rPr>
        <w:t xml:space="preserve"> награждается </w:t>
      </w:r>
      <w:r w:rsidR="00D83F5D">
        <w:rPr>
          <w:szCs w:val="28"/>
        </w:rPr>
        <w:t xml:space="preserve">переходящим </w:t>
      </w:r>
      <w:r w:rsidR="006732E8" w:rsidRPr="00074487">
        <w:rPr>
          <w:szCs w:val="28"/>
        </w:rPr>
        <w:t>кубком</w:t>
      </w:r>
      <w:r w:rsidR="00D83F5D">
        <w:rPr>
          <w:szCs w:val="28"/>
        </w:rPr>
        <w:t>,</w:t>
      </w:r>
      <w:r w:rsidR="006732E8" w:rsidRPr="00074487">
        <w:rPr>
          <w:szCs w:val="28"/>
        </w:rPr>
        <w:t xml:space="preserve"> </w:t>
      </w:r>
      <w:r w:rsidR="00565AFC">
        <w:rPr>
          <w:szCs w:val="28"/>
        </w:rPr>
        <w:t>дипломом</w:t>
      </w:r>
      <w:r w:rsidR="006732E8" w:rsidRPr="00074487">
        <w:rPr>
          <w:szCs w:val="28"/>
        </w:rPr>
        <w:t xml:space="preserve"> </w:t>
      </w:r>
      <w:r w:rsidR="00D83F5D">
        <w:rPr>
          <w:szCs w:val="28"/>
        </w:rPr>
        <w:t>и может награждаться призовым кубком</w:t>
      </w:r>
      <w:r w:rsidR="006732E8" w:rsidRPr="00074487">
        <w:rPr>
          <w:szCs w:val="28"/>
        </w:rPr>
        <w:t xml:space="preserve">. Факультеты, занявшие </w:t>
      </w:r>
      <w:r w:rsidR="006732E8" w:rsidRPr="00074487">
        <w:rPr>
          <w:szCs w:val="28"/>
          <w:lang w:val="en-US"/>
        </w:rPr>
        <w:t>II</w:t>
      </w:r>
      <w:r w:rsidR="006732E8" w:rsidRPr="00074487">
        <w:rPr>
          <w:szCs w:val="28"/>
        </w:rPr>
        <w:t xml:space="preserve"> и </w:t>
      </w:r>
      <w:r w:rsidR="006732E8" w:rsidRPr="00074487">
        <w:rPr>
          <w:szCs w:val="28"/>
          <w:lang w:val="en-US"/>
        </w:rPr>
        <w:t>III</w:t>
      </w:r>
      <w:r w:rsidR="006732E8" w:rsidRPr="00074487">
        <w:rPr>
          <w:szCs w:val="28"/>
        </w:rPr>
        <w:t xml:space="preserve"> место в общекомандном зачёте, награждаются </w:t>
      </w:r>
      <w:r w:rsidR="00135165">
        <w:rPr>
          <w:szCs w:val="28"/>
        </w:rPr>
        <w:t>дипломами</w:t>
      </w:r>
      <w:r w:rsidR="006732E8" w:rsidRPr="00074487">
        <w:rPr>
          <w:szCs w:val="28"/>
        </w:rPr>
        <w:t xml:space="preserve"> университета.</w:t>
      </w:r>
    </w:p>
    <w:p w:rsidR="006732E8" w:rsidRPr="00074487" w:rsidRDefault="00765797" w:rsidP="00464AD9">
      <w:pPr>
        <w:pStyle w:val="a6"/>
        <w:ind w:firstLine="709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2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>Команда</w:t>
      </w:r>
      <w:r w:rsidR="00262F08" w:rsidRPr="00074487">
        <w:rPr>
          <w:szCs w:val="28"/>
        </w:rPr>
        <w:t xml:space="preserve">, занявшая </w:t>
      </w:r>
      <w:r w:rsidR="00262F08" w:rsidRPr="00074487">
        <w:rPr>
          <w:szCs w:val="28"/>
          <w:lang w:val="en-US"/>
        </w:rPr>
        <w:t>I</w:t>
      </w:r>
      <w:r w:rsidR="00262F08" w:rsidRPr="00074487">
        <w:rPr>
          <w:szCs w:val="28"/>
        </w:rPr>
        <w:t xml:space="preserve"> место в </w:t>
      </w:r>
      <w:r w:rsidR="006732E8" w:rsidRPr="00074487">
        <w:rPr>
          <w:szCs w:val="28"/>
        </w:rPr>
        <w:t>соревновани</w:t>
      </w:r>
      <w:r w:rsidR="00262F08" w:rsidRPr="00074487">
        <w:rPr>
          <w:szCs w:val="28"/>
        </w:rPr>
        <w:t xml:space="preserve">ях </w:t>
      </w:r>
      <w:r w:rsidR="00B02FC4">
        <w:rPr>
          <w:szCs w:val="28"/>
        </w:rPr>
        <w:t xml:space="preserve">по </w:t>
      </w:r>
      <w:r w:rsidR="006732E8" w:rsidRPr="00074487">
        <w:rPr>
          <w:szCs w:val="28"/>
        </w:rPr>
        <w:t xml:space="preserve">виду </w:t>
      </w:r>
      <w:proofErr w:type="gramStart"/>
      <w:r w:rsidR="006732E8" w:rsidRPr="00074487">
        <w:rPr>
          <w:szCs w:val="28"/>
        </w:rPr>
        <w:t>спорта</w:t>
      </w:r>
      <w:proofErr w:type="gramEnd"/>
      <w:r w:rsidR="006732E8" w:rsidRPr="00074487">
        <w:rPr>
          <w:szCs w:val="28"/>
        </w:rPr>
        <w:t xml:space="preserve"> награждается, медалями</w:t>
      </w:r>
      <w:r w:rsidR="00135165">
        <w:rPr>
          <w:szCs w:val="28"/>
        </w:rPr>
        <w:t xml:space="preserve"> и</w:t>
      </w:r>
      <w:r w:rsidR="006732E8" w:rsidRPr="00074487">
        <w:rPr>
          <w:szCs w:val="28"/>
        </w:rPr>
        <w:t xml:space="preserve"> диплом</w:t>
      </w:r>
      <w:r w:rsidR="00D83F5D">
        <w:rPr>
          <w:szCs w:val="28"/>
        </w:rPr>
        <w:t>о</w:t>
      </w:r>
      <w:r w:rsidR="00135165">
        <w:rPr>
          <w:szCs w:val="28"/>
        </w:rPr>
        <w:t>м</w:t>
      </w:r>
      <w:r w:rsidR="00D83F5D">
        <w:rPr>
          <w:szCs w:val="28"/>
        </w:rPr>
        <w:t xml:space="preserve"> и может награждаться призовым кубком, также заявленные участники команды могут награждаться денежной премией</w:t>
      </w:r>
      <w:r w:rsidR="006732E8" w:rsidRPr="00074487">
        <w:rPr>
          <w:szCs w:val="28"/>
        </w:rPr>
        <w:t xml:space="preserve">. Команды, занявшие </w:t>
      </w:r>
      <w:r w:rsidR="006732E8" w:rsidRPr="00074487">
        <w:rPr>
          <w:szCs w:val="28"/>
          <w:lang w:val="en-US"/>
        </w:rPr>
        <w:t>II</w:t>
      </w:r>
      <w:r w:rsidR="006732E8" w:rsidRPr="00074487">
        <w:rPr>
          <w:szCs w:val="28"/>
        </w:rPr>
        <w:t xml:space="preserve"> и </w:t>
      </w:r>
      <w:r w:rsidR="006732E8" w:rsidRPr="00074487">
        <w:rPr>
          <w:szCs w:val="28"/>
          <w:lang w:val="en-US"/>
        </w:rPr>
        <w:t>III</w:t>
      </w:r>
      <w:r w:rsidR="006732E8" w:rsidRPr="00074487">
        <w:rPr>
          <w:szCs w:val="28"/>
        </w:rPr>
        <w:t xml:space="preserve"> места по видам спорта, награждаются медалями и дипломами соответствующих степеней.</w:t>
      </w:r>
    </w:p>
    <w:p w:rsidR="00464AD9" w:rsidRPr="00074487" w:rsidRDefault="00E526F7" w:rsidP="00464AD9">
      <w:pPr>
        <w:pStyle w:val="a6"/>
        <w:ind w:firstLine="709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3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В личном зачете победитель вида спорта награждается медалью, дипломом и </w:t>
      </w:r>
      <w:r w:rsidR="00662707">
        <w:rPr>
          <w:szCs w:val="28"/>
        </w:rPr>
        <w:t xml:space="preserve">может награждаться </w:t>
      </w:r>
      <w:r w:rsidR="006732E8" w:rsidRPr="00074487">
        <w:rPr>
          <w:szCs w:val="28"/>
        </w:rPr>
        <w:t>денежной премией. Призеры</w:t>
      </w:r>
      <w:r w:rsidR="00D83F5D">
        <w:rPr>
          <w:szCs w:val="28"/>
        </w:rPr>
        <w:t xml:space="preserve"> (второе и третье места)</w:t>
      </w:r>
      <w:r w:rsidR="006732E8" w:rsidRPr="00074487">
        <w:rPr>
          <w:szCs w:val="28"/>
        </w:rPr>
        <w:t xml:space="preserve"> соревнований награждаются медалями и дипломами соответствующих ст</w:t>
      </w:r>
      <w:r w:rsidR="00464AD9" w:rsidRPr="00074487">
        <w:rPr>
          <w:szCs w:val="28"/>
        </w:rPr>
        <w:t>епеней.</w:t>
      </w:r>
    </w:p>
    <w:p w:rsidR="006732E8" w:rsidRPr="00074487" w:rsidRDefault="00E526F7" w:rsidP="00464AD9">
      <w:pPr>
        <w:pStyle w:val="a6"/>
        <w:ind w:firstLine="709"/>
        <w:rPr>
          <w:szCs w:val="28"/>
        </w:rPr>
      </w:pPr>
      <w:r>
        <w:rPr>
          <w:color w:val="000000"/>
          <w:szCs w:val="28"/>
        </w:rPr>
        <w:t>2</w:t>
      </w:r>
      <w:r w:rsidR="00654D4A">
        <w:rPr>
          <w:color w:val="000000"/>
          <w:szCs w:val="28"/>
        </w:rPr>
        <w:t>4</w:t>
      </w:r>
      <w:r w:rsidR="00262F08" w:rsidRPr="00074487">
        <w:rPr>
          <w:color w:val="000000"/>
          <w:szCs w:val="28"/>
        </w:rPr>
        <w:t>. </w:t>
      </w:r>
      <w:r w:rsidR="006732E8" w:rsidRPr="00074487">
        <w:rPr>
          <w:color w:val="000000"/>
          <w:szCs w:val="28"/>
        </w:rPr>
        <w:t xml:space="preserve"> </w:t>
      </w:r>
      <w:r w:rsidR="00654D4A">
        <w:rPr>
          <w:color w:val="000000"/>
          <w:szCs w:val="28"/>
        </w:rPr>
        <w:t>Д</w:t>
      </w:r>
      <w:r w:rsidR="000C6146" w:rsidRPr="00074487">
        <w:rPr>
          <w:color w:val="000000"/>
          <w:szCs w:val="28"/>
        </w:rPr>
        <w:t>екан факультет</w:t>
      </w:r>
      <w:r w:rsidR="00654D4A">
        <w:rPr>
          <w:color w:val="000000"/>
          <w:szCs w:val="28"/>
        </w:rPr>
        <w:t>а</w:t>
      </w:r>
      <w:r w:rsidR="000C6146" w:rsidRPr="00074487">
        <w:rPr>
          <w:color w:val="000000"/>
          <w:szCs w:val="28"/>
        </w:rPr>
        <w:t>,</w:t>
      </w:r>
      <w:r w:rsidR="00C97DEB">
        <w:rPr>
          <w:color w:val="000000"/>
          <w:szCs w:val="28"/>
        </w:rPr>
        <w:t xml:space="preserve"> чь</w:t>
      </w:r>
      <w:r w:rsidR="00654D4A">
        <w:rPr>
          <w:color w:val="000000"/>
          <w:szCs w:val="28"/>
        </w:rPr>
        <w:t>я</w:t>
      </w:r>
      <w:r w:rsidR="00C97DEB">
        <w:rPr>
          <w:color w:val="000000"/>
          <w:szCs w:val="28"/>
        </w:rPr>
        <w:t xml:space="preserve"> команд</w:t>
      </w:r>
      <w:r w:rsidR="00654D4A">
        <w:rPr>
          <w:color w:val="000000"/>
          <w:szCs w:val="28"/>
        </w:rPr>
        <w:t>а</w:t>
      </w:r>
      <w:r w:rsidR="00C97DEB">
        <w:rPr>
          <w:color w:val="000000"/>
          <w:szCs w:val="28"/>
        </w:rPr>
        <w:t xml:space="preserve"> занял</w:t>
      </w:r>
      <w:r w:rsidR="00654D4A">
        <w:rPr>
          <w:color w:val="000000"/>
          <w:szCs w:val="28"/>
        </w:rPr>
        <w:t>а</w:t>
      </w:r>
      <w:r w:rsidR="000C6146" w:rsidRPr="00074487">
        <w:rPr>
          <w:color w:val="000000"/>
          <w:szCs w:val="28"/>
        </w:rPr>
        <w:t xml:space="preserve"> </w:t>
      </w:r>
      <w:r w:rsidR="00654D4A">
        <w:rPr>
          <w:color w:val="000000"/>
          <w:szCs w:val="28"/>
        </w:rPr>
        <w:t xml:space="preserve">первое </w:t>
      </w:r>
      <w:r w:rsidR="000C6146" w:rsidRPr="00074487">
        <w:rPr>
          <w:color w:val="000000"/>
          <w:szCs w:val="28"/>
        </w:rPr>
        <w:t xml:space="preserve"> мест</w:t>
      </w:r>
      <w:r w:rsidR="00654D4A">
        <w:rPr>
          <w:color w:val="000000"/>
          <w:szCs w:val="28"/>
        </w:rPr>
        <w:t>о</w:t>
      </w:r>
      <w:r w:rsidR="000C6146" w:rsidRPr="00074487">
        <w:rPr>
          <w:color w:val="000000"/>
          <w:szCs w:val="28"/>
        </w:rPr>
        <w:t xml:space="preserve"> в общекомандном зачете, </w:t>
      </w:r>
      <w:r w:rsidR="006732E8" w:rsidRPr="00074487">
        <w:rPr>
          <w:color w:val="000000"/>
          <w:szCs w:val="28"/>
        </w:rPr>
        <w:t>награжда</w:t>
      </w:r>
      <w:r w:rsidR="00654D4A">
        <w:rPr>
          <w:color w:val="000000"/>
          <w:szCs w:val="28"/>
        </w:rPr>
        <w:t>е</w:t>
      </w:r>
      <w:r w:rsidR="006732E8" w:rsidRPr="00074487">
        <w:rPr>
          <w:color w:val="000000"/>
          <w:szCs w:val="28"/>
        </w:rPr>
        <w:t>тся денежн</w:t>
      </w:r>
      <w:r w:rsidR="00654D4A">
        <w:rPr>
          <w:color w:val="000000"/>
          <w:szCs w:val="28"/>
        </w:rPr>
        <w:t>ой</w:t>
      </w:r>
      <w:r w:rsidR="006732E8" w:rsidRPr="00074487">
        <w:rPr>
          <w:color w:val="000000"/>
          <w:szCs w:val="28"/>
        </w:rPr>
        <w:t xml:space="preserve"> преми</w:t>
      </w:r>
      <w:r w:rsidR="00654D4A">
        <w:rPr>
          <w:color w:val="000000"/>
          <w:szCs w:val="28"/>
        </w:rPr>
        <w:t>ей</w:t>
      </w:r>
      <w:r w:rsidR="000C6146" w:rsidRPr="00074487">
        <w:rPr>
          <w:color w:val="000000"/>
          <w:szCs w:val="28"/>
        </w:rPr>
        <w:t>.</w:t>
      </w:r>
    </w:p>
    <w:p w:rsidR="006732E8" w:rsidRPr="00074487" w:rsidRDefault="00E526F7" w:rsidP="00464AD9">
      <w:pPr>
        <w:pStyle w:val="a6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654D4A">
        <w:rPr>
          <w:color w:val="000000"/>
          <w:szCs w:val="28"/>
        </w:rPr>
        <w:t>5</w:t>
      </w:r>
      <w:r w:rsidR="00435913" w:rsidRPr="00074487">
        <w:rPr>
          <w:color w:val="000000"/>
          <w:szCs w:val="28"/>
        </w:rPr>
        <w:t>. </w:t>
      </w:r>
      <w:r w:rsidR="006732E8" w:rsidRPr="00074487">
        <w:rPr>
          <w:color w:val="000000"/>
          <w:szCs w:val="28"/>
        </w:rPr>
        <w:t xml:space="preserve">В случае участия в </w:t>
      </w:r>
      <w:r w:rsidR="00415228" w:rsidRPr="00074487">
        <w:rPr>
          <w:color w:val="000000"/>
          <w:szCs w:val="28"/>
        </w:rPr>
        <w:t>личных соревнованиях</w:t>
      </w:r>
      <w:r w:rsidR="006732E8" w:rsidRPr="00074487">
        <w:rPr>
          <w:color w:val="000000"/>
          <w:szCs w:val="28"/>
        </w:rPr>
        <w:t xml:space="preserve"> Спартакиады </w:t>
      </w:r>
      <w:r w:rsidR="008C3F87" w:rsidRPr="00074487">
        <w:rPr>
          <w:color w:val="000000"/>
          <w:szCs w:val="28"/>
        </w:rPr>
        <w:t>менее 4</w:t>
      </w:r>
      <w:r w:rsidR="00D873F2" w:rsidRPr="00074487">
        <w:rPr>
          <w:color w:val="000000"/>
          <w:szCs w:val="28"/>
        </w:rPr>
        <w:t>-х</w:t>
      </w:r>
      <w:r w:rsidR="008C3F87" w:rsidRPr="00074487">
        <w:rPr>
          <w:color w:val="000000"/>
          <w:szCs w:val="28"/>
        </w:rPr>
        <w:t xml:space="preserve"> спортсменов </w:t>
      </w:r>
      <w:r w:rsidR="006732E8" w:rsidRPr="00074487">
        <w:rPr>
          <w:color w:val="000000"/>
          <w:szCs w:val="28"/>
        </w:rPr>
        <w:t>награждение про</w:t>
      </w:r>
      <w:r w:rsidR="000C6146" w:rsidRPr="00074487">
        <w:rPr>
          <w:color w:val="000000"/>
          <w:szCs w:val="28"/>
        </w:rPr>
        <w:t xml:space="preserve">изводится только </w:t>
      </w:r>
      <w:r w:rsidR="006732E8" w:rsidRPr="00074487">
        <w:rPr>
          <w:color w:val="000000"/>
          <w:szCs w:val="28"/>
        </w:rPr>
        <w:t>за 1-е место.</w:t>
      </w:r>
    </w:p>
    <w:p w:rsidR="006732E8" w:rsidRDefault="00E526F7" w:rsidP="00464AD9">
      <w:pPr>
        <w:pStyle w:val="a6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654D4A">
        <w:rPr>
          <w:color w:val="000000"/>
          <w:szCs w:val="28"/>
        </w:rPr>
        <w:t>6</w:t>
      </w:r>
      <w:r w:rsidR="00262F08" w:rsidRPr="00074487">
        <w:rPr>
          <w:color w:val="000000"/>
          <w:szCs w:val="28"/>
        </w:rPr>
        <w:t>. </w:t>
      </w:r>
      <w:r w:rsidR="006732E8" w:rsidRPr="00074487">
        <w:rPr>
          <w:color w:val="000000"/>
          <w:szCs w:val="28"/>
        </w:rPr>
        <w:t xml:space="preserve">В соревнованиях по командным игровым видам спорта по представлению главного судьи лучший игрок соревнований </w:t>
      </w:r>
      <w:r w:rsidR="00654D4A">
        <w:rPr>
          <w:color w:val="000000"/>
          <w:szCs w:val="28"/>
        </w:rPr>
        <w:t xml:space="preserve">может </w:t>
      </w:r>
      <w:r w:rsidR="006732E8" w:rsidRPr="00074487">
        <w:rPr>
          <w:color w:val="000000"/>
          <w:szCs w:val="28"/>
        </w:rPr>
        <w:t>награжда</w:t>
      </w:r>
      <w:r w:rsidR="00654D4A">
        <w:rPr>
          <w:color w:val="000000"/>
          <w:szCs w:val="28"/>
        </w:rPr>
        <w:t>ться</w:t>
      </w:r>
      <w:r w:rsidR="006732E8" w:rsidRPr="00074487">
        <w:rPr>
          <w:color w:val="000000"/>
          <w:szCs w:val="28"/>
        </w:rPr>
        <w:t xml:space="preserve"> </w:t>
      </w:r>
      <w:r w:rsidR="006A0C86" w:rsidRPr="00074487">
        <w:rPr>
          <w:color w:val="000000"/>
          <w:szCs w:val="28"/>
        </w:rPr>
        <w:t>денежной премией</w:t>
      </w:r>
      <w:r w:rsidR="006732E8" w:rsidRPr="00074487">
        <w:rPr>
          <w:color w:val="000000"/>
          <w:szCs w:val="28"/>
        </w:rPr>
        <w:t>.</w:t>
      </w:r>
    </w:p>
    <w:p w:rsidR="00CF1274" w:rsidRPr="00074487" w:rsidRDefault="00CF1274" w:rsidP="00464AD9">
      <w:pPr>
        <w:pStyle w:val="a6"/>
        <w:ind w:firstLine="709"/>
        <w:rPr>
          <w:color w:val="000000"/>
          <w:szCs w:val="28"/>
        </w:rPr>
      </w:pPr>
    </w:p>
    <w:p w:rsidR="00262F08" w:rsidRPr="00074487" w:rsidRDefault="00262F08" w:rsidP="00262F08">
      <w:pPr>
        <w:pStyle w:val="a6"/>
        <w:jc w:val="center"/>
        <w:rPr>
          <w:szCs w:val="28"/>
        </w:rPr>
      </w:pPr>
      <w:r w:rsidRPr="00074487">
        <w:rPr>
          <w:szCs w:val="28"/>
        </w:rPr>
        <w:t>ГЛАВА 8</w:t>
      </w:r>
    </w:p>
    <w:p w:rsidR="006732E8" w:rsidRDefault="006732E8" w:rsidP="00262F08">
      <w:pPr>
        <w:pStyle w:val="a6"/>
        <w:jc w:val="center"/>
        <w:rPr>
          <w:szCs w:val="28"/>
        </w:rPr>
      </w:pPr>
      <w:r w:rsidRPr="00074487">
        <w:rPr>
          <w:szCs w:val="28"/>
        </w:rPr>
        <w:t>ПРОТЕСТЫ</w:t>
      </w:r>
    </w:p>
    <w:p w:rsidR="006732E8" w:rsidRPr="00074487" w:rsidRDefault="00E526F7" w:rsidP="00CA2CFC">
      <w:pPr>
        <w:pStyle w:val="a6"/>
        <w:ind w:firstLine="708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7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Руководитель (представитель) команды в случае нарушения правил соревнований или судейских ошибок, повлекших существенные изменения в определении личных и командных мест, может в письменной форме опротестовать в течение одного часа после окончания данного спортивного вида </w:t>
      </w:r>
      <w:r w:rsidR="00CA2CFC" w:rsidRPr="00074487">
        <w:rPr>
          <w:szCs w:val="28"/>
        </w:rPr>
        <w:t>Спартакиады</w:t>
      </w:r>
      <w:r w:rsidR="006732E8" w:rsidRPr="00074487">
        <w:rPr>
          <w:szCs w:val="28"/>
        </w:rPr>
        <w:t xml:space="preserve"> результаты соревнований, а также в случае неправильного допуска спортсменов к соревнованиям.</w:t>
      </w:r>
    </w:p>
    <w:p w:rsidR="00CA2CFC" w:rsidRPr="00074487" w:rsidRDefault="00E526F7" w:rsidP="00CA2CFC">
      <w:pPr>
        <w:pStyle w:val="a6"/>
        <w:ind w:firstLine="708"/>
        <w:rPr>
          <w:szCs w:val="28"/>
        </w:rPr>
      </w:pPr>
      <w:r>
        <w:rPr>
          <w:szCs w:val="28"/>
        </w:rPr>
        <w:t>2</w:t>
      </w:r>
      <w:r w:rsidR="00654D4A">
        <w:rPr>
          <w:szCs w:val="28"/>
        </w:rPr>
        <w:t>8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 xml:space="preserve">Протесты рассматриваются главной судейской коллегией по виду спорта в однодневный срок. </w:t>
      </w:r>
      <w:r w:rsidR="00516B66" w:rsidRPr="00074487">
        <w:rPr>
          <w:szCs w:val="28"/>
        </w:rPr>
        <w:t>Несвоевременно поданные протесты не принимаются.</w:t>
      </w:r>
    </w:p>
    <w:p w:rsidR="006732E8" w:rsidRPr="00074487" w:rsidRDefault="00654D4A" w:rsidP="00CA2CFC">
      <w:pPr>
        <w:pStyle w:val="a6"/>
        <w:ind w:firstLine="708"/>
        <w:rPr>
          <w:szCs w:val="28"/>
        </w:rPr>
      </w:pPr>
      <w:r>
        <w:rPr>
          <w:szCs w:val="28"/>
        </w:rPr>
        <w:t>29</w:t>
      </w:r>
      <w:r w:rsidR="00435913" w:rsidRPr="00074487">
        <w:rPr>
          <w:szCs w:val="28"/>
        </w:rPr>
        <w:t>. </w:t>
      </w:r>
      <w:r w:rsidR="006732E8" w:rsidRPr="00074487">
        <w:rPr>
          <w:szCs w:val="28"/>
        </w:rPr>
        <w:t>В случае выявления судейской коллегией нарушений спортсменом или командой регламента участия и проведения соревнований результаты участника и команды аннулируются. Дальнейшее участие спортсмена или команды в соревнованиях определяется главной судейской коллегией по виду спорта.</w:t>
      </w:r>
    </w:p>
    <w:p w:rsidR="00CA2CFC" w:rsidRPr="00074487" w:rsidRDefault="00CA2CFC" w:rsidP="00CA2CFC">
      <w:pPr>
        <w:pStyle w:val="a6"/>
        <w:jc w:val="center"/>
        <w:rPr>
          <w:szCs w:val="28"/>
        </w:rPr>
      </w:pPr>
      <w:r w:rsidRPr="00074487">
        <w:rPr>
          <w:szCs w:val="28"/>
        </w:rPr>
        <w:lastRenderedPageBreak/>
        <w:t>ГЛАВА 9</w:t>
      </w:r>
    </w:p>
    <w:p w:rsidR="006732E8" w:rsidRPr="00074487" w:rsidRDefault="006732E8" w:rsidP="00CA2CFC">
      <w:pPr>
        <w:pStyle w:val="a6"/>
        <w:jc w:val="center"/>
        <w:rPr>
          <w:szCs w:val="28"/>
        </w:rPr>
      </w:pPr>
      <w:r w:rsidRPr="00074487">
        <w:rPr>
          <w:szCs w:val="28"/>
        </w:rPr>
        <w:t>УСЛОВИЯ ПРОВЕДЕНИЯ СОРЕВНОВАНИЙ</w:t>
      </w:r>
      <w:r w:rsidR="00CA2CFC" w:rsidRPr="00074487">
        <w:rPr>
          <w:szCs w:val="28"/>
        </w:rPr>
        <w:t xml:space="preserve"> </w:t>
      </w:r>
      <w:r w:rsidRPr="00074487">
        <w:rPr>
          <w:szCs w:val="28"/>
        </w:rPr>
        <w:t>ПО ВИДАМ СПОРТА</w:t>
      </w:r>
    </w:p>
    <w:p w:rsidR="000B3802" w:rsidRPr="00074487" w:rsidRDefault="00E526F7" w:rsidP="00CA2CFC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0</w:t>
      </w:r>
      <w:r w:rsidR="00435913" w:rsidRPr="00074487">
        <w:rPr>
          <w:szCs w:val="28"/>
        </w:rPr>
        <w:t>. </w:t>
      </w:r>
      <w:r w:rsidR="000B3802" w:rsidRPr="00E526F7">
        <w:rPr>
          <w:szCs w:val="28"/>
        </w:rPr>
        <w:t>Футбол</w:t>
      </w:r>
      <w:r w:rsidR="00CA2CFC" w:rsidRPr="00E526F7">
        <w:rPr>
          <w:szCs w:val="28"/>
        </w:rPr>
        <w:t>.</w:t>
      </w:r>
    </w:p>
    <w:p w:rsidR="000B3802" w:rsidRPr="00074487" w:rsidRDefault="000B3802" w:rsidP="00CA2CFC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Состав команды – </w:t>
      </w:r>
      <w:r w:rsidR="00667B57">
        <w:rPr>
          <w:szCs w:val="28"/>
        </w:rPr>
        <w:t xml:space="preserve">до </w:t>
      </w:r>
      <w:r w:rsidRPr="00074487">
        <w:rPr>
          <w:szCs w:val="28"/>
        </w:rPr>
        <w:t>1</w:t>
      </w:r>
      <w:r w:rsidR="00667B57">
        <w:rPr>
          <w:szCs w:val="28"/>
        </w:rPr>
        <w:t>2</w:t>
      </w:r>
      <w:r w:rsidRPr="00074487">
        <w:rPr>
          <w:szCs w:val="28"/>
        </w:rPr>
        <w:t xml:space="preserve"> чел., на поле – 8 игроков и 1 вратарь. Количество замен – 5, обратная замена не допускается. Соревнования проводятся по круговой системе в один круг, игра состоит из 2-х таймов по </w:t>
      </w:r>
      <w:r w:rsidR="0001746F">
        <w:rPr>
          <w:szCs w:val="28"/>
        </w:rPr>
        <w:t>2</w:t>
      </w:r>
      <w:r w:rsidRPr="00074487">
        <w:rPr>
          <w:szCs w:val="28"/>
        </w:rPr>
        <w:t xml:space="preserve">0 минут. </w:t>
      </w:r>
    </w:p>
    <w:p w:rsidR="00CA2CFC" w:rsidRPr="00074487" w:rsidRDefault="000B3802" w:rsidP="00CA2CFC">
      <w:pPr>
        <w:pStyle w:val="a6"/>
        <w:ind w:firstLine="708"/>
        <w:rPr>
          <w:szCs w:val="28"/>
        </w:rPr>
      </w:pPr>
      <w:r w:rsidRPr="00074487">
        <w:rPr>
          <w:szCs w:val="28"/>
        </w:rPr>
        <w:t>Места команд определяются по наибольшей сумме набранных очков.</w:t>
      </w:r>
      <w:r w:rsidR="00BF5A5D" w:rsidRPr="00074487">
        <w:rPr>
          <w:szCs w:val="28"/>
        </w:rPr>
        <w:t xml:space="preserve"> </w:t>
      </w:r>
      <w:r w:rsidRPr="00074487">
        <w:rPr>
          <w:szCs w:val="28"/>
        </w:rPr>
        <w:t>За победу начисляется 3 очка, за ничью – 1 очко, за проигрыш – 0 очков.</w:t>
      </w:r>
    </w:p>
    <w:p w:rsidR="000B3802" w:rsidRPr="00074487" w:rsidRDefault="000B3802" w:rsidP="00CA2CFC">
      <w:pPr>
        <w:pStyle w:val="a6"/>
        <w:ind w:firstLine="708"/>
        <w:rPr>
          <w:szCs w:val="28"/>
        </w:rPr>
      </w:pPr>
      <w:r w:rsidRPr="00074487">
        <w:rPr>
          <w:szCs w:val="28"/>
        </w:rPr>
        <w:t>Если две и более команд наберут одинаков</w:t>
      </w:r>
      <w:r w:rsidR="008C3F87" w:rsidRPr="00074487">
        <w:rPr>
          <w:szCs w:val="28"/>
        </w:rPr>
        <w:t>ую</w:t>
      </w:r>
      <w:r w:rsidRPr="00074487">
        <w:rPr>
          <w:szCs w:val="28"/>
        </w:rPr>
        <w:t xml:space="preserve"> </w:t>
      </w:r>
      <w:r w:rsidR="008C3F87" w:rsidRPr="00074487">
        <w:rPr>
          <w:szCs w:val="28"/>
        </w:rPr>
        <w:t>сумму</w:t>
      </w:r>
      <w:r w:rsidRPr="00074487">
        <w:rPr>
          <w:szCs w:val="28"/>
        </w:rPr>
        <w:t xml:space="preserve"> очков, то </w:t>
      </w:r>
      <w:r w:rsidR="00BF5A5D" w:rsidRPr="00074487">
        <w:rPr>
          <w:szCs w:val="28"/>
        </w:rPr>
        <w:t xml:space="preserve">учитываются </w:t>
      </w:r>
      <w:r w:rsidRPr="00074487">
        <w:rPr>
          <w:szCs w:val="28"/>
        </w:rPr>
        <w:t xml:space="preserve">следующие </w:t>
      </w:r>
      <w:r w:rsidR="00BF5A5D" w:rsidRPr="00074487">
        <w:rPr>
          <w:szCs w:val="28"/>
        </w:rPr>
        <w:t>показатели</w:t>
      </w:r>
      <w:r w:rsidRPr="00074487">
        <w:rPr>
          <w:szCs w:val="28"/>
        </w:rPr>
        <w:t>:</w:t>
      </w:r>
    </w:p>
    <w:p w:rsidR="000B3802" w:rsidRPr="00074487" w:rsidRDefault="000B3802" w:rsidP="00BF5A5D">
      <w:pPr>
        <w:pStyle w:val="a6"/>
        <w:ind w:firstLine="709"/>
        <w:rPr>
          <w:szCs w:val="28"/>
        </w:rPr>
      </w:pPr>
      <w:r w:rsidRPr="00074487">
        <w:rPr>
          <w:szCs w:val="28"/>
        </w:rPr>
        <w:t>результат</w:t>
      </w:r>
      <w:r w:rsidR="00675B9B" w:rsidRPr="00074487">
        <w:rPr>
          <w:szCs w:val="28"/>
        </w:rPr>
        <w:t>ы</w:t>
      </w:r>
      <w:r w:rsidRPr="00074487">
        <w:rPr>
          <w:szCs w:val="28"/>
        </w:rPr>
        <w:t xml:space="preserve"> встреч между этими командами;</w:t>
      </w:r>
    </w:p>
    <w:p w:rsidR="00BF5A5D" w:rsidRPr="00074487" w:rsidRDefault="00675B9B" w:rsidP="00BF5A5D">
      <w:pPr>
        <w:pStyle w:val="a6"/>
        <w:ind w:firstLine="709"/>
        <w:rPr>
          <w:szCs w:val="28"/>
        </w:rPr>
      </w:pPr>
      <w:r w:rsidRPr="00074487">
        <w:rPr>
          <w:szCs w:val="28"/>
        </w:rPr>
        <w:t xml:space="preserve">коэффициент </w:t>
      </w:r>
      <w:r w:rsidR="000B3802" w:rsidRPr="00074487">
        <w:rPr>
          <w:szCs w:val="28"/>
        </w:rPr>
        <w:t xml:space="preserve">забитых и пропущенных мячей </w:t>
      </w:r>
      <w:r w:rsidRPr="00074487">
        <w:rPr>
          <w:szCs w:val="28"/>
        </w:rPr>
        <w:t>во всех встречах</w:t>
      </w:r>
      <w:r w:rsidR="000B3802" w:rsidRPr="00074487">
        <w:rPr>
          <w:szCs w:val="28"/>
        </w:rPr>
        <w:t>;</w:t>
      </w:r>
    </w:p>
    <w:p w:rsidR="000B3802" w:rsidRPr="00074487" w:rsidRDefault="00675B9B" w:rsidP="00BF5A5D">
      <w:pPr>
        <w:pStyle w:val="a6"/>
        <w:ind w:firstLine="709"/>
        <w:rPr>
          <w:szCs w:val="28"/>
        </w:rPr>
      </w:pPr>
      <w:r w:rsidRPr="00074487">
        <w:rPr>
          <w:szCs w:val="28"/>
        </w:rPr>
        <w:t>наименьшее</w:t>
      </w:r>
      <w:r w:rsidR="000B3802" w:rsidRPr="00074487">
        <w:rPr>
          <w:szCs w:val="28"/>
        </w:rPr>
        <w:t xml:space="preserve"> количество удалений и/или предупреждений</w:t>
      </w:r>
      <w:r w:rsidRPr="00074487">
        <w:rPr>
          <w:szCs w:val="28"/>
        </w:rPr>
        <w:t>, полученных игроками команд</w:t>
      </w:r>
      <w:r w:rsidR="000B3802" w:rsidRPr="00074487">
        <w:rPr>
          <w:szCs w:val="28"/>
        </w:rPr>
        <w:t>.</w:t>
      </w:r>
    </w:p>
    <w:p w:rsidR="007034DD" w:rsidRPr="00074487" w:rsidRDefault="000B3802" w:rsidP="00667B57">
      <w:pPr>
        <w:pStyle w:val="a6"/>
        <w:ind w:firstLine="709"/>
        <w:rPr>
          <w:szCs w:val="28"/>
        </w:rPr>
      </w:pPr>
      <w:r w:rsidRPr="00074487">
        <w:rPr>
          <w:szCs w:val="28"/>
        </w:rPr>
        <w:t>При неявке команды на игру, опоздани</w:t>
      </w:r>
      <w:r w:rsidR="00675B9B" w:rsidRPr="00074487">
        <w:rPr>
          <w:szCs w:val="28"/>
        </w:rPr>
        <w:t>и</w:t>
      </w:r>
      <w:r w:rsidRPr="00074487">
        <w:rPr>
          <w:szCs w:val="28"/>
        </w:rPr>
        <w:t xml:space="preserve"> более </w:t>
      </w:r>
      <w:r w:rsidR="00675B9B" w:rsidRPr="00074487">
        <w:rPr>
          <w:szCs w:val="28"/>
        </w:rPr>
        <w:t xml:space="preserve">чем на </w:t>
      </w:r>
      <w:r w:rsidRPr="00074487">
        <w:rPr>
          <w:szCs w:val="28"/>
        </w:rPr>
        <w:t>1</w:t>
      </w:r>
      <w:r w:rsidR="00F203D3" w:rsidRPr="00074487">
        <w:rPr>
          <w:szCs w:val="28"/>
        </w:rPr>
        <w:t>0</w:t>
      </w:r>
      <w:r w:rsidRPr="00074487">
        <w:rPr>
          <w:szCs w:val="28"/>
        </w:rPr>
        <w:t xml:space="preserve"> минут или самовольный уход с поля до окончания игры ей засчитывается поражение со счетом 0:5. </w:t>
      </w:r>
    </w:p>
    <w:p w:rsidR="006732E8" w:rsidRPr="00074487" w:rsidRDefault="00E526F7" w:rsidP="00C25330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1</w:t>
      </w:r>
      <w:r w:rsidR="00435913" w:rsidRPr="00074487">
        <w:rPr>
          <w:szCs w:val="28"/>
        </w:rPr>
        <w:t>. </w:t>
      </w:r>
      <w:r w:rsidR="006732E8" w:rsidRPr="00E526F7">
        <w:rPr>
          <w:szCs w:val="28"/>
        </w:rPr>
        <w:t>Волейбол</w:t>
      </w:r>
      <w:r w:rsidR="008C3F87" w:rsidRPr="00074487">
        <w:rPr>
          <w:szCs w:val="28"/>
        </w:rPr>
        <w:t xml:space="preserve"> (мужчины, женщины)</w:t>
      </w:r>
      <w:r w:rsidR="00C25330" w:rsidRPr="00074487">
        <w:rPr>
          <w:szCs w:val="28"/>
        </w:rPr>
        <w:t>.</w:t>
      </w:r>
    </w:p>
    <w:p w:rsidR="004A2CDB" w:rsidRPr="004A2CDB" w:rsidRDefault="006732E8" w:rsidP="00C25330">
      <w:pPr>
        <w:pStyle w:val="a6"/>
        <w:ind w:firstLine="708"/>
        <w:rPr>
          <w:szCs w:val="28"/>
        </w:rPr>
      </w:pPr>
      <w:r w:rsidRPr="004A2CDB">
        <w:rPr>
          <w:szCs w:val="28"/>
        </w:rPr>
        <w:t xml:space="preserve">Состав команды – </w:t>
      </w:r>
      <w:r w:rsidR="00667B57" w:rsidRPr="004A2CDB">
        <w:rPr>
          <w:szCs w:val="28"/>
        </w:rPr>
        <w:t>до 9</w:t>
      </w:r>
      <w:r w:rsidRPr="004A2CDB">
        <w:rPr>
          <w:szCs w:val="28"/>
        </w:rPr>
        <w:t xml:space="preserve"> </w:t>
      </w:r>
      <w:proofErr w:type="gramStart"/>
      <w:r w:rsidRPr="004A2CDB">
        <w:rPr>
          <w:szCs w:val="28"/>
        </w:rPr>
        <w:t>человек..</w:t>
      </w:r>
      <w:proofErr w:type="gramEnd"/>
    </w:p>
    <w:p w:rsidR="004A2CDB" w:rsidRPr="004A2CDB" w:rsidRDefault="004A2CDB" w:rsidP="00C25330">
      <w:pPr>
        <w:pStyle w:val="a6"/>
        <w:ind w:firstLine="708"/>
        <w:rPr>
          <w:szCs w:val="28"/>
        </w:rPr>
      </w:pPr>
      <w:r w:rsidRPr="004A2CDB">
        <w:rPr>
          <w:szCs w:val="28"/>
        </w:rPr>
        <w:t xml:space="preserve">Игра до 2х побед, партия до 15 очков. </w:t>
      </w:r>
    </w:p>
    <w:p w:rsidR="004A2CDB" w:rsidRDefault="004A2CDB" w:rsidP="00C25330">
      <w:pPr>
        <w:pStyle w:val="a6"/>
        <w:ind w:firstLine="708"/>
        <w:rPr>
          <w:color w:val="FF0000"/>
          <w:szCs w:val="28"/>
        </w:rPr>
      </w:pPr>
      <w:r w:rsidRPr="004A2CDB">
        <w:rPr>
          <w:szCs w:val="28"/>
        </w:rPr>
        <w:t>Общее место определяется по: количеству побед; количеству очков (счет 2-0/ 3 очка; счет 2-1/ 2 очка; поражение 1-2/ 1 очко; неявка: 0 очков; поражение: 0 очков); по соотношению мячей (выигрышные делятся на проигрышные).</w:t>
      </w:r>
    </w:p>
    <w:p w:rsidR="000B3802" w:rsidRPr="00074487" w:rsidRDefault="00E526F7" w:rsidP="00C25330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2</w:t>
      </w:r>
      <w:r w:rsidR="00435913" w:rsidRPr="00074487">
        <w:rPr>
          <w:szCs w:val="28"/>
        </w:rPr>
        <w:t>. </w:t>
      </w:r>
      <w:r w:rsidR="000B3802" w:rsidRPr="00E526F7">
        <w:rPr>
          <w:szCs w:val="28"/>
        </w:rPr>
        <w:t>Настольный теннис</w:t>
      </w:r>
      <w:r w:rsidR="00C25330" w:rsidRPr="00074487">
        <w:rPr>
          <w:szCs w:val="28"/>
        </w:rPr>
        <w:t>.</w:t>
      </w:r>
    </w:p>
    <w:p w:rsidR="000B3802" w:rsidRPr="00074487" w:rsidRDefault="000B3802" w:rsidP="00C2533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Состав команды </w:t>
      </w:r>
      <w:r w:rsidR="008C3F87" w:rsidRPr="00074487">
        <w:rPr>
          <w:szCs w:val="28"/>
        </w:rPr>
        <w:t>3</w:t>
      </w:r>
      <w:r w:rsidRPr="00074487">
        <w:rPr>
          <w:szCs w:val="28"/>
        </w:rPr>
        <w:t xml:space="preserve"> человек</w:t>
      </w:r>
      <w:r w:rsidR="008C3F87" w:rsidRPr="00074487">
        <w:rPr>
          <w:szCs w:val="28"/>
        </w:rPr>
        <w:t>а.</w:t>
      </w:r>
      <w:r w:rsidRPr="00074487">
        <w:rPr>
          <w:szCs w:val="28"/>
        </w:rPr>
        <w:t xml:space="preserve"> </w:t>
      </w:r>
      <w:r w:rsidR="008C3F87" w:rsidRPr="00074487">
        <w:rPr>
          <w:szCs w:val="28"/>
        </w:rPr>
        <w:t>В</w:t>
      </w:r>
      <w:r w:rsidRPr="00074487">
        <w:rPr>
          <w:szCs w:val="28"/>
        </w:rPr>
        <w:t xml:space="preserve"> основной состав входят: 1-я и 2-я ракетки – мужчины, 3-я ракетка – женщина.</w:t>
      </w:r>
    </w:p>
    <w:p w:rsidR="000B3802" w:rsidRPr="00074487" w:rsidRDefault="00C25330" w:rsidP="00C25330">
      <w:pPr>
        <w:pStyle w:val="a6"/>
        <w:ind w:firstLine="708"/>
        <w:rPr>
          <w:szCs w:val="28"/>
        </w:rPr>
      </w:pPr>
      <w:r w:rsidRPr="00074487">
        <w:rPr>
          <w:szCs w:val="28"/>
        </w:rPr>
        <w:t>С</w:t>
      </w:r>
      <w:r w:rsidR="00415228" w:rsidRPr="00074487">
        <w:rPr>
          <w:szCs w:val="28"/>
        </w:rPr>
        <w:t>оревнования проводятся по круговой системе</w:t>
      </w:r>
      <w:r w:rsidR="000B3802" w:rsidRPr="00074487">
        <w:rPr>
          <w:szCs w:val="28"/>
        </w:rPr>
        <w:t xml:space="preserve">. Каждая игра состоит из </w:t>
      </w:r>
      <w:r w:rsidRPr="00074487">
        <w:rPr>
          <w:szCs w:val="28"/>
        </w:rPr>
        <w:br/>
      </w:r>
      <w:r w:rsidR="000B3802" w:rsidRPr="00074487">
        <w:rPr>
          <w:szCs w:val="28"/>
        </w:rPr>
        <w:t>3</w:t>
      </w:r>
      <w:r w:rsidRPr="00074487">
        <w:rPr>
          <w:szCs w:val="28"/>
        </w:rPr>
        <w:t>-х</w:t>
      </w:r>
      <w:r w:rsidR="000B3802" w:rsidRPr="00074487">
        <w:rPr>
          <w:szCs w:val="28"/>
        </w:rPr>
        <w:t xml:space="preserve"> партий, </w:t>
      </w:r>
      <w:r w:rsidRPr="00074487">
        <w:rPr>
          <w:szCs w:val="28"/>
        </w:rPr>
        <w:t xml:space="preserve">каждая из них </w:t>
      </w:r>
      <w:r w:rsidR="000B3802" w:rsidRPr="00074487">
        <w:rPr>
          <w:szCs w:val="28"/>
        </w:rPr>
        <w:t>играется до 11 очков. Спортсмены, заявленные на соревнования 1</w:t>
      </w:r>
      <w:r w:rsidRPr="00074487">
        <w:rPr>
          <w:szCs w:val="28"/>
        </w:rPr>
        <w:t>-ой</w:t>
      </w:r>
      <w:r w:rsidR="000B3802" w:rsidRPr="00074487">
        <w:rPr>
          <w:szCs w:val="28"/>
        </w:rPr>
        <w:t xml:space="preserve"> и 2</w:t>
      </w:r>
      <w:r w:rsidRPr="00074487">
        <w:rPr>
          <w:szCs w:val="28"/>
        </w:rPr>
        <w:t>-ой</w:t>
      </w:r>
      <w:r w:rsidR="000B3802" w:rsidRPr="00074487">
        <w:rPr>
          <w:szCs w:val="28"/>
        </w:rPr>
        <w:t xml:space="preserve"> ракеткой, меняться местами не могут.</w:t>
      </w:r>
    </w:p>
    <w:p w:rsidR="000B3802" w:rsidRPr="00074487" w:rsidRDefault="000B3802" w:rsidP="00C25330">
      <w:pPr>
        <w:pStyle w:val="a6"/>
        <w:ind w:firstLine="708"/>
        <w:rPr>
          <w:szCs w:val="28"/>
        </w:rPr>
      </w:pPr>
      <w:r w:rsidRPr="00074487">
        <w:rPr>
          <w:szCs w:val="28"/>
        </w:rPr>
        <w:t>Спортсмен из числа запасных в команде и заменивший выбывшего из соревнований игрока, обязан закончить соревнования без обратной замены.</w:t>
      </w:r>
    </w:p>
    <w:p w:rsidR="000B3802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Места команд определяются по наибольшей сумме набранных очков. За победу команда получает </w:t>
      </w:r>
      <w:r w:rsidR="00DF2300">
        <w:rPr>
          <w:szCs w:val="28"/>
        </w:rPr>
        <w:t>2</w:t>
      </w:r>
      <w:r w:rsidRPr="00074487">
        <w:rPr>
          <w:szCs w:val="28"/>
        </w:rPr>
        <w:t xml:space="preserve"> очка, за поражение – </w:t>
      </w:r>
      <w:r w:rsidR="00415228" w:rsidRPr="00074487">
        <w:rPr>
          <w:szCs w:val="28"/>
        </w:rPr>
        <w:t>0 очко</w:t>
      </w:r>
      <w:r w:rsidR="006A3C30" w:rsidRPr="00074487">
        <w:rPr>
          <w:szCs w:val="28"/>
        </w:rPr>
        <w:t>в</w:t>
      </w:r>
      <w:r w:rsidR="00A040C7">
        <w:rPr>
          <w:szCs w:val="28"/>
        </w:rPr>
        <w:t>.</w:t>
      </w:r>
      <w:r w:rsidR="00415228" w:rsidRPr="00074487">
        <w:rPr>
          <w:szCs w:val="28"/>
        </w:rPr>
        <w:t xml:space="preserve"> </w:t>
      </w:r>
      <w:r w:rsidRPr="00074487">
        <w:rPr>
          <w:szCs w:val="28"/>
        </w:rPr>
        <w:t>При равенстве сумм набранных очков у 2-х и более команд преимущество определяется по</w:t>
      </w:r>
      <w:r w:rsidR="006A3C30" w:rsidRPr="00074487">
        <w:rPr>
          <w:szCs w:val="28"/>
        </w:rPr>
        <w:t xml:space="preserve"> следующим критериям</w:t>
      </w:r>
      <w:r w:rsidRPr="00074487">
        <w:rPr>
          <w:szCs w:val="28"/>
        </w:rPr>
        <w:t xml:space="preserve">: </w:t>
      </w:r>
    </w:p>
    <w:p w:rsidR="000B3802" w:rsidRPr="00074487" w:rsidRDefault="000B3802" w:rsidP="00A040C7">
      <w:pPr>
        <w:pStyle w:val="a6"/>
        <w:rPr>
          <w:szCs w:val="28"/>
        </w:rPr>
      </w:pPr>
      <w:r w:rsidRPr="00074487">
        <w:rPr>
          <w:szCs w:val="28"/>
        </w:rPr>
        <w:t>результат в личной встрече;</w:t>
      </w:r>
    </w:p>
    <w:p w:rsidR="00415228" w:rsidRPr="00074487" w:rsidRDefault="000B3802" w:rsidP="00A040C7">
      <w:pPr>
        <w:pStyle w:val="a6"/>
        <w:rPr>
          <w:szCs w:val="28"/>
        </w:rPr>
      </w:pPr>
      <w:r w:rsidRPr="00074487">
        <w:rPr>
          <w:szCs w:val="28"/>
        </w:rPr>
        <w:t>разниц</w:t>
      </w:r>
      <w:r w:rsidR="006A3C30" w:rsidRPr="00074487">
        <w:rPr>
          <w:szCs w:val="28"/>
        </w:rPr>
        <w:t>а</w:t>
      </w:r>
      <w:r w:rsidRPr="00074487">
        <w:rPr>
          <w:szCs w:val="28"/>
        </w:rPr>
        <w:t xml:space="preserve"> партий во всех встречах;</w:t>
      </w:r>
    </w:p>
    <w:p w:rsidR="000B3802" w:rsidRPr="00074487" w:rsidRDefault="000B3802" w:rsidP="00A040C7">
      <w:pPr>
        <w:pStyle w:val="a6"/>
        <w:rPr>
          <w:szCs w:val="28"/>
        </w:rPr>
      </w:pPr>
      <w:r w:rsidRPr="00074487">
        <w:rPr>
          <w:szCs w:val="28"/>
        </w:rPr>
        <w:t>разниц</w:t>
      </w:r>
      <w:r w:rsidR="006A3C30" w:rsidRPr="00074487">
        <w:rPr>
          <w:szCs w:val="28"/>
        </w:rPr>
        <w:t>а</w:t>
      </w:r>
      <w:r w:rsidRPr="00074487">
        <w:rPr>
          <w:szCs w:val="28"/>
        </w:rPr>
        <w:t xml:space="preserve"> очков во всех встречах.</w:t>
      </w:r>
    </w:p>
    <w:p w:rsidR="000B3802" w:rsidRPr="00074487" w:rsidRDefault="00E526F7" w:rsidP="006A3C30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3</w:t>
      </w:r>
      <w:r w:rsidR="00435913" w:rsidRPr="00074487">
        <w:rPr>
          <w:szCs w:val="28"/>
        </w:rPr>
        <w:t>. </w:t>
      </w:r>
      <w:r w:rsidR="000B3802" w:rsidRPr="00E526F7">
        <w:rPr>
          <w:szCs w:val="28"/>
        </w:rPr>
        <w:t>Мини-футбол</w:t>
      </w:r>
      <w:r>
        <w:rPr>
          <w:szCs w:val="28"/>
        </w:rPr>
        <w:t>.</w:t>
      </w:r>
    </w:p>
    <w:p w:rsidR="000B3802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Состав команды </w:t>
      </w:r>
      <w:r w:rsidR="00667B57">
        <w:rPr>
          <w:szCs w:val="28"/>
        </w:rPr>
        <w:t xml:space="preserve"> до 8</w:t>
      </w:r>
      <w:r w:rsidRPr="00074487">
        <w:rPr>
          <w:szCs w:val="28"/>
        </w:rPr>
        <w:t xml:space="preserve"> человек, на площадке – 4 </w:t>
      </w:r>
      <w:r w:rsidR="006A3C30" w:rsidRPr="00074487">
        <w:rPr>
          <w:szCs w:val="28"/>
        </w:rPr>
        <w:t xml:space="preserve">игрока </w:t>
      </w:r>
      <w:r w:rsidRPr="00074487">
        <w:rPr>
          <w:szCs w:val="28"/>
        </w:rPr>
        <w:t>и 1 вратарь. Количество замен не ограничено.</w:t>
      </w:r>
    </w:p>
    <w:p w:rsidR="006A3C30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Соревнования проводятся по круговой системе в один круг. Время игры: 2 тайма по </w:t>
      </w:r>
      <w:r w:rsidR="004A2CDB">
        <w:rPr>
          <w:szCs w:val="28"/>
        </w:rPr>
        <w:t>15</w:t>
      </w:r>
      <w:r w:rsidRPr="00074487">
        <w:rPr>
          <w:szCs w:val="28"/>
        </w:rPr>
        <w:t xml:space="preserve"> минут. </w:t>
      </w:r>
    </w:p>
    <w:p w:rsidR="000B3802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lastRenderedPageBreak/>
        <w:t>Места команд определяются по наибольшей сумме набранных очков. За победу команда получает 3 очка, за ничью – 1 очко, за проигрыш – 0 очков. За неявку или самовольный уход с поля до окончания игры команде засчитывается поражение со счетом 0:5.</w:t>
      </w:r>
    </w:p>
    <w:p w:rsidR="000B3802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При равенстве </w:t>
      </w:r>
      <w:r w:rsidR="006D5F7B" w:rsidRPr="00074487">
        <w:rPr>
          <w:szCs w:val="28"/>
        </w:rPr>
        <w:t xml:space="preserve">сумм </w:t>
      </w:r>
      <w:r w:rsidRPr="00074487">
        <w:rPr>
          <w:szCs w:val="28"/>
        </w:rPr>
        <w:t>очков</w:t>
      </w:r>
      <w:r w:rsidR="006D5F7B" w:rsidRPr="00074487">
        <w:rPr>
          <w:szCs w:val="28"/>
        </w:rPr>
        <w:t xml:space="preserve"> у 2-х и более команд</w:t>
      </w:r>
      <w:r w:rsidRPr="00074487">
        <w:rPr>
          <w:szCs w:val="28"/>
        </w:rPr>
        <w:t xml:space="preserve"> победитель определяется по следующим показателям:</w:t>
      </w:r>
    </w:p>
    <w:p w:rsidR="000B3802" w:rsidRPr="00074487" w:rsidRDefault="000B3802" w:rsidP="006A3C30">
      <w:pPr>
        <w:pStyle w:val="a6"/>
        <w:ind w:firstLine="708"/>
        <w:rPr>
          <w:szCs w:val="28"/>
        </w:rPr>
      </w:pPr>
      <w:r w:rsidRPr="00074487">
        <w:rPr>
          <w:szCs w:val="28"/>
        </w:rPr>
        <w:t>результат</w:t>
      </w:r>
      <w:r w:rsidR="006A3C30" w:rsidRPr="00074487">
        <w:rPr>
          <w:szCs w:val="28"/>
        </w:rPr>
        <w:t>ы</w:t>
      </w:r>
      <w:r w:rsidRPr="00074487">
        <w:rPr>
          <w:szCs w:val="28"/>
        </w:rPr>
        <w:t xml:space="preserve"> встреч между этими командами;</w:t>
      </w:r>
    </w:p>
    <w:p w:rsidR="006A3C30" w:rsidRPr="00074487" w:rsidRDefault="006A3C30" w:rsidP="006A3C30">
      <w:pPr>
        <w:pStyle w:val="a6"/>
        <w:ind w:firstLine="709"/>
        <w:rPr>
          <w:szCs w:val="28"/>
        </w:rPr>
      </w:pPr>
      <w:r w:rsidRPr="00074487">
        <w:rPr>
          <w:szCs w:val="28"/>
        </w:rPr>
        <w:t>коэффициент забитых и пропущенных мячей во всех встречах;</w:t>
      </w:r>
    </w:p>
    <w:p w:rsidR="006A3C30" w:rsidRDefault="006A3C30" w:rsidP="006A3C30">
      <w:pPr>
        <w:pStyle w:val="a6"/>
        <w:ind w:firstLine="709"/>
        <w:rPr>
          <w:szCs w:val="28"/>
        </w:rPr>
      </w:pPr>
      <w:r w:rsidRPr="00074487">
        <w:rPr>
          <w:szCs w:val="28"/>
        </w:rPr>
        <w:t>наименьшее количество удалений и/или предупреждений, полученных игроками команд.</w:t>
      </w:r>
    </w:p>
    <w:p w:rsidR="000B3802" w:rsidRPr="00074487" w:rsidRDefault="00E526F7" w:rsidP="00ED698E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4</w:t>
      </w:r>
      <w:r w:rsidR="00435913" w:rsidRPr="00074487">
        <w:rPr>
          <w:szCs w:val="28"/>
        </w:rPr>
        <w:t>. </w:t>
      </w:r>
      <w:r w:rsidR="000B3802" w:rsidRPr="00E526F7">
        <w:rPr>
          <w:szCs w:val="28"/>
        </w:rPr>
        <w:t>Шахматы</w:t>
      </w:r>
      <w:r w:rsidR="00CF1274">
        <w:rPr>
          <w:b/>
          <w:szCs w:val="28"/>
        </w:rPr>
        <w:t>.</w:t>
      </w:r>
    </w:p>
    <w:p w:rsidR="00ED698E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Состав команды </w:t>
      </w:r>
      <w:r w:rsidR="008C3F87" w:rsidRPr="00074487">
        <w:rPr>
          <w:szCs w:val="28"/>
        </w:rPr>
        <w:t>3</w:t>
      </w:r>
      <w:r w:rsidRPr="00074487">
        <w:rPr>
          <w:szCs w:val="28"/>
        </w:rPr>
        <w:t xml:space="preserve"> человек</w:t>
      </w:r>
      <w:r w:rsidR="008C3F87" w:rsidRPr="00074487">
        <w:rPr>
          <w:szCs w:val="28"/>
        </w:rPr>
        <w:t>а</w:t>
      </w:r>
      <w:r w:rsidRPr="00074487">
        <w:rPr>
          <w:szCs w:val="28"/>
        </w:rPr>
        <w:t xml:space="preserve">, в основной состав входят: 1-я и 2-я доски – мужчины, 3-я – женщина. </w:t>
      </w:r>
      <w:r w:rsidR="008C3F87" w:rsidRPr="00074487">
        <w:rPr>
          <w:szCs w:val="28"/>
        </w:rPr>
        <w:t xml:space="preserve">Спортсмены, заявленные на соревнования </w:t>
      </w:r>
      <w:r w:rsidR="00ED698E" w:rsidRPr="00074487">
        <w:rPr>
          <w:szCs w:val="28"/>
        </w:rPr>
        <w:t xml:space="preserve">для игры </w:t>
      </w:r>
      <w:r w:rsidR="008C3F87" w:rsidRPr="00074487">
        <w:rPr>
          <w:szCs w:val="28"/>
        </w:rPr>
        <w:t xml:space="preserve">на 1-й и 2-й доске, меняться местами не могут. </w:t>
      </w:r>
      <w:r w:rsidRPr="00074487">
        <w:rPr>
          <w:szCs w:val="28"/>
        </w:rPr>
        <w:t xml:space="preserve">Женщины могут играть </w:t>
      </w:r>
      <w:r w:rsidR="008C3F87" w:rsidRPr="00074487">
        <w:rPr>
          <w:szCs w:val="28"/>
        </w:rPr>
        <w:t>вместо мужчин.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>Расстановка участников по доскам производитс</w:t>
      </w:r>
      <w:r w:rsidR="008C3F87" w:rsidRPr="00074487">
        <w:rPr>
          <w:szCs w:val="28"/>
        </w:rPr>
        <w:t>я в порядке, указанном в заявке факультета.</w:t>
      </w:r>
      <w:r w:rsidRPr="00074487">
        <w:rPr>
          <w:szCs w:val="28"/>
        </w:rPr>
        <w:t xml:space="preserve"> Соревнования командные, проводятся по времени – 1 час на всю партию каждому участнику.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>Команда-победитель определяется по наибольшей сумме набранных очков: за выигрыш – 2 очка, за ничью – 1 очко, за поражение – 0 очков.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При равенстве </w:t>
      </w:r>
      <w:r w:rsidR="006D5F7B" w:rsidRPr="00074487">
        <w:rPr>
          <w:szCs w:val="28"/>
        </w:rPr>
        <w:t xml:space="preserve">сумм </w:t>
      </w:r>
      <w:r w:rsidRPr="00074487">
        <w:rPr>
          <w:szCs w:val="28"/>
        </w:rPr>
        <w:t>очков у двух и более команд места определяются по следующим показателям: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>результат встречи между этими командами;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>количеств</w:t>
      </w:r>
      <w:r w:rsidR="00ED698E" w:rsidRPr="00074487">
        <w:rPr>
          <w:szCs w:val="28"/>
        </w:rPr>
        <w:t>о</w:t>
      </w:r>
      <w:r w:rsidRPr="00074487">
        <w:rPr>
          <w:szCs w:val="28"/>
        </w:rPr>
        <w:t xml:space="preserve"> очков, набранных на более высоких досках;</w:t>
      </w:r>
    </w:p>
    <w:p w:rsidR="000B3802" w:rsidRPr="00074487" w:rsidRDefault="000B3802" w:rsidP="00ED698E">
      <w:pPr>
        <w:pStyle w:val="a6"/>
        <w:ind w:firstLine="708"/>
        <w:rPr>
          <w:szCs w:val="28"/>
        </w:rPr>
      </w:pPr>
      <w:r w:rsidRPr="00074487">
        <w:rPr>
          <w:szCs w:val="28"/>
        </w:rPr>
        <w:t>лучш</w:t>
      </w:r>
      <w:r w:rsidR="00ED698E" w:rsidRPr="00074487">
        <w:rPr>
          <w:szCs w:val="28"/>
        </w:rPr>
        <w:t>ая</w:t>
      </w:r>
      <w:r w:rsidRPr="00074487">
        <w:rPr>
          <w:szCs w:val="28"/>
        </w:rPr>
        <w:t xml:space="preserve"> разниц</w:t>
      </w:r>
      <w:r w:rsidR="00ED698E" w:rsidRPr="00074487">
        <w:rPr>
          <w:szCs w:val="28"/>
        </w:rPr>
        <w:t>а</w:t>
      </w:r>
      <w:r w:rsidRPr="00074487">
        <w:rPr>
          <w:szCs w:val="28"/>
        </w:rPr>
        <w:t xml:space="preserve"> очков в партиях.</w:t>
      </w:r>
    </w:p>
    <w:p w:rsidR="006732E8" w:rsidRPr="007A2317" w:rsidRDefault="00E526F7" w:rsidP="00ED698E">
      <w:pPr>
        <w:pStyle w:val="a6"/>
        <w:ind w:firstLine="708"/>
        <w:rPr>
          <w:szCs w:val="28"/>
        </w:rPr>
      </w:pPr>
      <w:r w:rsidRPr="007A2317">
        <w:rPr>
          <w:szCs w:val="28"/>
        </w:rPr>
        <w:t>3</w:t>
      </w:r>
      <w:r w:rsidR="00654D4A" w:rsidRPr="007A2317">
        <w:rPr>
          <w:szCs w:val="28"/>
        </w:rPr>
        <w:t>5</w:t>
      </w:r>
      <w:r w:rsidR="00435913" w:rsidRPr="007A2317">
        <w:rPr>
          <w:szCs w:val="28"/>
        </w:rPr>
        <w:t>. </w:t>
      </w:r>
      <w:r w:rsidR="006732E8" w:rsidRPr="007A2317">
        <w:rPr>
          <w:szCs w:val="28"/>
        </w:rPr>
        <w:t>Дартс</w:t>
      </w:r>
      <w:r w:rsidR="006C6F01" w:rsidRPr="007A2317">
        <w:rPr>
          <w:szCs w:val="28"/>
        </w:rPr>
        <w:t>.</w:t>
      </w:r>
    </w:p>
    <w:p w:rsidR="004A2CDB" w:rsidRPr="007A2317" w:rsidRDefault="006C6F01" w:rsidP="00ED698E">
      <w:pPr>
        <w:pStyle w:val="a6"/>
        <w:ind w:firstLine="708"/>
        <w:rPr>
          <w:szCs w:val="28"/>
        </w:rPr>
      </w:pPr>
      <w:r w:rsidRPr="007A2317">
        <w:rPr>
          <w:szCs w:val="28"/>
        </w:rPr>
        <w:t xml:space="preserve">Соревнования лично-командные. </w:t>
      </w:r>
      <w:r w:rsidR="006732E8" w:rsidRPr="007A2317">
        <w:rPr>
          <w:szCs w:val="28"/>
        </w:rPr>
        <w:t>Состав команды</w:t>
      </w:r>
      <w:r w:rsidR="004A2CDB" w:rsidRPr="007A2317">
        <w:rPr>
          <w:szCs w:val="28"/>
        </w:rPr>
        <w:t>:</w:t>
      </w:r>
      <w:r w:rsidR="006732E8" w:rsidRPr="007A2317">
        <w:rPr>
          <w:szCs w:val="28"/>
        </w:rPr>
        <w:t xml:space="preserve"> </w:t>
      </w:r>
      <w:r w:rsidR="004A2CDB" w:rsidRPr="007A2317">
        <w:rPr>
          <w:szCs w:val="28"/>
        </w:rPr>
        <w:t xml:space="preserve">2 </w:t>
      </w:r>
      <w:r w:rsidR="00735AFA" w:rsidRPr="007A2317">
        <w:rPr>
          <w:szCs w:val="28"/>
        </w:rPr>
        <w:t>юноши</w:t>
      </w:r>
      <w:r w:rsidR="004A2CDB" w:rsidRPr="007A2317">
        <w:rPr>
          <w:szCs w:val="28"/>
        </w:rPr>
        <w:t xml:space="preserve"> и 2 </w:t>
      </w:r>
      <w:r w:rsidR="00735AFA" w:rsidRPr="007A2317">
        <w:rPr>
          <w:szCs w:val="28"/>
        </w:rPr>
        <w:t>девушки</w:t>
      </w:r>
      <w:r w:rsidR="004A2CDB" w:rsidRPr="007A2317">
        <w:rPr>
          <w:szCs w:val="28"/>
        </w:rPr>
        <w:t>.</w:t>
      </w:r>
      <w:r w:rsidR="00576837" w:rsidRPr="007A2317">
        <w:rPr>
          <w:szCs w:val="28"/>
        </w:rPr>
        <w:t xml:space="preserve"> </w:t>
      </w:r>
    </w:p>
    <w:p w:rsidR="00735AFA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 xml:space="preserve">Соревнования лично-командные, проводятся раздельно среди юношей и девушек в упражнении «Набор очков» и упражнении «Сектор 20», в соответствии с правилами, утвержденными Всемирной федерацией </w:t>
      </w:r>
      <w:proofErr w:type="spellStart"/>
      <w:r w:rsidRPr="007A2317">
        <w:rPr>
          <w:szCs w:val="28"/>
        </w:rPr>
        <w:t>дартса</w:t>
      </w:r>
      <w:proofErr w:type="spellEnd"/>
      <w:r w:rsidRPr="007A2317">
        <w:rPr>
          <w:szCs w:val="28"/>
        </w:rPr>
        <w:t xml:space="preserve"> (WDF).</w:t>
      </w:r>
    </w:p>
    <w:p w:rsidR="00735AFA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>Метание дротиков выполняется в мишень по секторам от 1 до 20, с удвоением и утроением в случае попадания в соответствующие кольца. Центр мишени - 50 очков, кольцо вокруг него - 25. Высота мишени 173 см от центра до пола, расстояние для броска - 237 см.</w:t>
      </w:r>
    </w:p>
    <w:p w:rsidR="00735AFA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>Упражнение «Набор очков». Выполняется 3 серии по 3 броска. При попадании в зоны удвоения или утроения, набранные очки соответственно увеличиваются в два или три раза. Очки, набранные на каждом из подходов, суммируются, и считается конечный результат. Личный результат участника определяется по общему количеству очков, набранных во всех  сериях.</w:t>
      </w:r>
    </w:p>
    <w:p w:rsidR="00735AFA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 xml:space="preserve">Упражнение «Сектор 20». Выполняется 3 серии по 3 броска в «Сектор 20» мишени. При попадании в зоны удвоения или утроения, набранные очки соответственно увеличиваются в два или три раза. Очки, набранные на каждом из ПОДХОДОБ, суммируются, и считается конечный результат. Личный </w:t>
      </w:r>
      <w:r w:rsidRPr="007A2317">
        <w:rPr>
          <w:szCs w:val="28"/>
        </w:rPr>
        <w:lastRenderedPageBreak/>
        <w:t>результат участника определяется по общему количеству очков, набранных во всех  сериях. При равенстве очков в личном первенстве, преимущество получает игрок, показавший лучший максимальный результат в одной из серий.</w:t>
      </w:r>
    </w:p>
    <w:p w:rsidR="00735AFA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>Личный зачет определяется по наибольшему количеству очков, набранных участником в двух упражнениях.</w:t>
      </w:r>
    </w:p>
    <w:p w:rsidR="004A2CDB" w:rsidRPr="007A2317" w:rsidRDefault="00735AFA" w:rsidP="00735AFA">
      <w:pPr>
        <w:pStyle w:val="a6"/>
        <w:ind w:firstLine="708"/>
        <w:rPr>
          <w:szCs w:val="28"/>
        </w:rPr>
      </w:pPr>
      <w:r w:rsidRPr="007A2317">
        <w:rPr>
          <w:szCs w:val="28"/>
        </w:rPr>
        <w:t>Командный зачет определяется по наибольшему количеству очков, набранных всеми участниками команды в двух упражнениях.</w:t>
      </w:r>
    </w:p>
    <w:p w:rsidR="006732E8" w:rsidRPr="00074487" w:rsidRDefault="006732E8" w:rsidP="00ED698E">
      <w:pPr>
        <w:pStyle w:val="a6"/>
        <w:ind w:firstLine="708"/>
        <w:rPr>
          <w:bCs/>
          <w:szCs w:val="28"/>
        </w:rPr>
      </w:pPr>
      <w:r w:rsidRPr="007A2317">
        <w:rPr>
          <w:bCs/>
          <w:szCs w:val="28"/>
        </w:rPr>
        <w:t>Участникам разрешается использовать при бросках личные дротики</w:t>
      </w:r>
      <w:r w:rsidRPr="004B00FD">
        <w:rPr>
          <w:bCs/>
          <w:color w:val="FF0000"/>
          <w:szCs w:val="28"/>
        </w:rPr>
        <w:t>.</w:t>
      </w:r>
    </w:p>
    <w:p w:rsidR="000B3802" w:rsidRPr="00074487" w:rsidRDefault="00E526F7" w:rsidP="006C6F01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6</w:t>
      </w:r>
      <w:r w:rsidR="00435913" w:rsidRPr="00074487">
        <w:rPr>
          <w:szCs w:val="28"/>
        </w:rPr>
        <w:t>. </w:t>
      </w:r>
      <w:r w:rsidR="00415228" w:rsidRPr="00E526F7">
        <w:rPr>
          <w:szCs w:val="28"/>
        </w:rPr>
        <w:t>Л</w:t>
      </w:r>
      <w:r w:rsidR="006C6F01" w:rsidRPr="00E526F7">
        <w:rPr>
          <w:szCs w:val="28"/>
        </w:rPr>
        <w:t xml:space="preserve">ёгкая </w:t>
      </w:r>
      <w:r w:rsidR="00415228" w:rsidRPr="00E526F7">
        <w:rPr>
          <w:szCs w:val="28"/>
        </w:rPr>
        <w:t>атлетика</w:t>
      </w:r>
      <w:r w:rsidR="006C6F01" w:rsidRPr="00074487">
        <w:rPr>
          <w:szCs w:val="28"/>
        </w:rPr>
        <w:t>.</w:t>
      </w:r>
    </w:p>
    <w:p w:rsidR="000B3802" w:rsidRPr="00074487" w:rsidRDefault="006C6F01" w:rsidP="006C6F01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Соревнования лично-командные. </w:t>
      </w:r>
      <w:r w:rsidR="000B3802" w:rsidRPr="00074487">
        <w:rPr>
          <w:szCs w:val="28"/>
        </w:rPr>
        <w:t>Соревнования</w:t>
      </w:r>
      <w:r w:rsidR="00B33F7B" w:rsidRPr="00074487">
        <w:rPr>
          <w:szCs w:val="28"/>
        </w:rPr>
        <w:t xml:space="preserve"> </w:t>
      </w:r>
      <w:r w:rsidR="00667B57" w:rsidRPr="00074487">
        <w:rPr>
          <w:szCs w:val="28"/>
        </w:rPr>
        <w:t>провод</w:t>
      </w:r>
      <w:r w:rsidR="00667B57">
        <w:rPr>
          <w:szCs w:val="28"/>
        </w:rPr>
        <w:t>я</w:t>
      </w:r>
      <w:r w:rsidR="00667B57" w:rsidRPr="00074487">
        <w:rPr>
          <w:szCs w:val="28"/>
        </w:rPr>
        <w:t>тся</w:t>
      </w:r>
      <w:r w:rsidR="00B33F7B" w:rsidRPr="00074487">
        <w:rPr>
          <w:szCs w:val="28"/>
        </w:rPr>
        <w:t xml:space="preserve"> по отдельному положению.</w:t>
      </w:r>
    </w:p>
    <w:p w:rsidR="000B3802" w:rsidRPr="00074487" w:rsidRDefault="00E526F7" w:rsidP="006C6F01">
      <w:pPr>
        <w:pStyle w:val="a6"/>
        <w:ind w:firstLine="708"/>
        <w:rPr>
          <w:szCs w:val="28"/>
        </w:rPr>
      </w:pPr>
      <w:r>
        <w:rPr>
          <w:szCs w:val="28"/>
        </w:rPr>
        <w:t>3</w:t>
      </w:r>
      <w:r w:rsidR="00654D4A">
        <w:rPr>
          <w:szCs w:val="28"/>
        </w:rPr>
        <w:t>7</w:t>
      </w:r>
      <w:r w:rsidR="00435913" w:rsidRPr="00074487">
        <w:rPr>
          <w:b/>
          <w:szCs w:val="28"/>
        </w:rPr>
        <w:t>. </w:t>
      </w:r>
      <w:r w:rsidR="000B3802" w:rsidRPr="00E526F7">
        <w:rPr>
          <w:szCs w:val="28"/>
        </w:rPr>
        <w:t>Пулевая стрельба</w:t>
      </w:r>
      <w:r w:rsidR="006C6F01" w:rsidRPr="00074487">
        <w:rPr>
          <w:szCs w:val="28"/>
        </w:rPr>
        <w:t>.</w:t>
      </w:r>
    </w:p>
    <w:p w:rsidR="00DE5E74" w:rsidRPr="007A2317" w:rsidRDefault="000B3802" w:rsidP="006C6F01">
      <w:pPr>
        <w:pStyle w:val="a6"/>
        <w:ind w:firstLine="708"/>
        <w:rPr>
          <w:szCs w:val="28"/>
        </w:rPr>
      </w:pPr>
      <w:r w:rsidRPr="007A2317">
        <w:rPr>
          <w:szCs w:val="28"/>
        </w:rPr>
        <w:t xml:space="preserve">Соревнования лично-командные. </w:t>
      </w:r>
      <w:r w:rsidR="00735AFA" w:rsidRPr="007A2317">
        <w:rPr>
          <w:szCs w:val="28"/>
        </w:rPr>
        <w:t>Состав команды: 2 юноши и 1 девушка</w:t>
      </w:r>
      <w:r w:rsidRPr="007A2317">
        <w:rPr>
          <w:szCs w:val="28"/>
        </w:rPr>
        <w:t xml:space="preserve"> Стрельба из пневматической винтовки с открыты</w:t>
      </w:r>
      <w:r w:rsidR="006D5F7B" w:rsidRPr="007A2317">
        <w:rPr>
          <w:szCs w:val="28"/>
        </w:rPr>
        <w:t xml:space="preserve">м прицелом. Дистанция 10 метров, положение </w:t>
      </w:r>
      <w:r w:rsidR="006C6F01" w:rsidRPr="007A2317">
        <w:rPr>
          <w:szCs w:val="28"/>
        </w:rPr>
        <w:t xml:space="preserve">для стрельбы – </w:t>
      </w:r>
      <w:r w:rsidR="006D5F7B" w:rsidRPr="007A2317">
        <w:rPr>
          <w:szCs w:val="28"/>
        </w:rPr>
        <w:t>стоя.</w:t>
      </w:r>
      <w:r w:rsidRPr="007A2317">
        <w:rPr>
          <w:szCs w:val="28"/>
        </w:rPr>
        <w:t xml:space="preserve"> Количество выстрелов: 3 </w:t>
      </w:r>
      <w:r w:rsidR="006C6F01" w:rsidRPr="007A2317">
        <w:rPr>
          <w:szCs w:val="28"/>
        </w:rPr>
        <w:t>– пристрелочных</w:t>
      </w:r>
      <w:r w:rsidRPr="007A2317">
        <w:rPr>
          <w:szCs w:val="28"/>
        </w:rPr>
        <w:t xml:space="preserve"> и 5 </w:t>
      </w:r>
      <w:r w:rsidR="006C6F01" w:rsidRPr="007A2317">
        <w:rPr>
          <w:szCs w:val="28"/>
        </w:rPr>
        <w:t xml:space="preserve">– </w:t>
      </w:r>
      <w:r w:rsidRPr="007A2317">
        <w:rPr>
          <w:szCs w:val="28"/>
        </w:rPr>
        <w:t xml:space="preserve">зачетных. Мишень №8. </w:t>
      </w:r>
    </w:p>
    <w:p w:rsidR="00DE5E74" w:rsidRPr="00074487" w:rsidRDefault="00DE5E74" w:rsidP="006C6F01">
      <w:pPr>
        <w:pStyle w:val="a6"/>
        <w:ind w:firstLine="708"/>
        <w:rPr>
          <w:szCs w:val="28"/>
        </w:rPr>
      </w:pPr>
      <w:r w:rsidRPr="00074487">
        <w:rPr>
          <w:szCs w:val="28"/>
        </w:rPr>
        <w:t>Победитель соревнования в личном первенстве определяется по наибольшему количеству набранных очков.</w:t>
      </w:r>
    </w:p>
    <w:p w:rsidR="00DE5E74" w:rsidRPr="00074487" w:rsidRDefault="000265A0" w:rsidP="000265A0">
      <w:pPr>
        <w:pStyle w:val="a6"/>
        <w:ind w:firstLine="708"/>
        <w:rPr>
          <w:szCs w:val="28"/>
        </w:rPr>
      </w:pPr>
      <w:r w:rsidRPr="00074487">
        <w:rPr>
          <w:szCs w:val="28"/>
        </w:rPr>
        <w:t xml:space="preserve">В командном первенстве </w:t>
      </w:r>
      <w:r w:rsidR="00DE5E74" w:rsidRPr="00074487">
        <w:rPr>
          <w:szCs w:val="28"/>
        </w:rPr>
        <w:t>победитель в командном зачёте</w:t>
      </w:r>
      <w:r w:rsidR="000B3802" w:rsidRPr="00074487">
        <w:rPr>
          <w:szCs w:val="28"/>
        </w:rPr>
        <w:t xml:space="preserve"> определяется </w:t>
      </w:r>
      <w:proofErr w:type="gramStart"/>
      <w:r w:rsidR="00E51600">
        <w:rPr>
          <w:szCs w:val="28"/>
        </w:rPr>
        <w:t xml:space="preserve">по </w:t>
      </w:r>
      <w:r w:rsidR="000B3802" w:rsidRPr="00074487">
        <w:rPr>
          <w:szCs w:val="28"/>
        </w:rPr>
        <w:t>наибольшей сумм</w:t>
      </w:r>
      <w:r w:rsidRPr="00074487">
        <w:rPr>
          <w:szCs w:val="28"/>
        </w:rPr>
        <w:t>ой</w:t>
      </w:r>
      <w:r w:rsidR="000B3802" w:rsidRPr="00074487">
        <w:rPr>
          <w:szCs w:val="28"/>
        </w:rPr>
        <w:t xml:space="preserve"> </w:t>
      </w:r>
      <w:r w:rsidR="00A23E2A" w:rsidRPr="00074487">
        <w:rPr>
          <w:szCs w:val="28"/>
        </w:rPr>
        <w:t xml:space="preserve">набранных </w:t>
      </w:r>
      <w:r w:rsidR="000B3802" w:rsidRPr="00074487">
        <w:rPr>
          <w:szCs w:val="28"/>
        </w:rPr>
        <w:t>очков</w:t>
      </w:r>
      <w:proofErr w:type="gramEnd"/>
      <w:r w:rsidR="00A23E2A" w:rsidRPr="00074487">
        <w:rPr>
          <w:szCs w:val="28"/>
        </w:rPr>
        <w:t>.</w:t>
      </w:r>
      <w:r w:rsidR="000B3802" w:rsidRPr="00074487">
        <w:rPr>
          <w:szCs w:val="28"/>
        </w:rPr>
        <w:t xml:space="preserve"> </w:t>
      </w:r>
    </w:p>
    <w:p w:rsidR="006732E8" w:rsidRPr="00074487" w:rsidRDefault="000B3802" w:rsidP="00D62851">
      <w:pPr>
        <w:pStyle w:val="a6"/>
        <w:ind w:firstLine="708"/>
        <w:rPr>
          <w:b/>
          <w:bCs/>
          <w:i/>
          <w:szCs w:val="28"/>
        </w:rPr>
      </w:pPr>
      <w:r w:rsidRPr="00074487">
        <w:rPr>
          <w:szCs w:val="28"/>
        </w:rPr>
        <w:t>При равенстве сумм очков преимущество получает команда</w:t>
      </w:r>
      <w:r w:rsidR="00C77EC1" w:rsidRPr="00074487">
        <w:rPr>
          <w:szCs w:val="28"/>
        </w:rPr>
        <w:t xml:space="preserve"> и участник</w:t>
      </w:r>
      <w:r w:rsidRPr="00074487">
        <w:rPr>
          <w:szCs w:val="28"/>
        </w:rPr>
        <w:t>, выбивш</w:t>
      </w:r>
      <w:r w:rsidR="00C77EC1" w:rsidRPr="00074487">
        <w:rPr>
          <w:szCs w:val="28"/>
        </w:rPr>
        <w:t>ие</w:t>
      </w:r>
      <w:r w:rsidRPr="00074487">
        <w:rPr>
          <w:szCs w:val="28"/>
        </w:rPr>
        <w:t xml:space="preserve"> больше «10», «9», «8» и т.д. очков.</w:t>
      </w:r>
    </w:p>
    <w:p w:rsidR="006732E8" w:rsidRPr="005E3EBE" w:rsidRDefault="00E526F7" w:rsidP="00A23E2A">
      <w:pPr>
        <w:pStyle w:val="a6"/>
        <w:ind w:firstLine="708"/>
        <w:rPr>
          <w:szCs w:val="28"/>
        </w:rPr>
      </w:pPr>
      <w:r w:rsidRPr="005E3EBE">
        <w:rPr>
          <w:szCs w:val="28"/>
        </w:rPr>
        <w:t>3</w:t>
      </w:r>
      <w:r w:rsidR="00654D4A" w:rsidRPr="005E3EBE">
        <w:rPr>
          <w:szCs w:val="28"/>
        </w:rPr>
        <w:t>8</w:t>
      </w:r>
      <w:r w:rsidR="00435913" w:rsidRPr="005E3EBE">
        <w:rPr>
          <w:szCs w:val="28"/>
        </w:rPr>
        <w:t>. </w:t>
      </w:r>
      <w:r w:rsidR="006732E8" w:rsidRPr="005E3EBE">
        <w:rPr>
          <w:szCs w:val="28"/>
        </w:rPr>
        <w:t>Плавание</w:t>
      </w:r>
      <w:r w:rsidR="005D483B" w:rsidRPr="005E3EBE">
        <w:rPr>
          <w:szCs w:val="28"/>
        </w:rPr>
        <w:t xml:space="preserve"> (мужчины, женщины)</w:t>
      </w:r>
      <w:r w:rsidR="00A23E2A" w:rsidRPr="005E3EBE">
        <w:rPr>
          <w:szCs w:val="28"/>
        </w:rPr>
        <w:t>.</w:t>
      </w:r>
    </w:p>
    <w:p w:rsidR="003E5707" w:rsidRPr="003E5707" w:rsidRDefault="003E5707" w:rsidP="003E5707">
      <w:pPr>
        <w:pStyle w:val="a6"/>
        <w:ind w:firstLine="708"/>
        <w:rPr>
          <w:szCs w:val="28"/>
        </w:rPr>
      </w:pPr>
      <w:r w:rsidRPr="003E5707">
        <w:rPr>
          <w:szCs w:val="28"/>
        </w:rPr>
        <w:t>Соревнования лично-командные, проводятся в два дня. Состав команды до 12 спортсменов независимо от пола. Спортсмен имеет право принять участие в двух видах программы и эстафете.</w:t>
      </w:r>
    </w:p>
    <w:p w:rsidR="008628DC" w:rsidRDefault="003E5707" w:rsidP="003E5707">
      <w:pPr>
        <w:pStyle w:val="a6"/>
        <w:ind w:firstLine="708"/>
        <w:rPr>
          <w:szCs w:val="28"/>
        </w:rPr>
      </w:pPr>
      <w:r w:rsidRPr="003E5707">
        <w:rPr>
          <w:szCs w:val="28"/>
        </w:rPr>
        <w:t xml:space="preserve">Общекомандное первенство определяется </w:t>
      </w:r>
      <w:r w:rsidR="008628DC" w:rsidRPr="008628DC">
        <w:rPr>
          <w:szCs w:val="28"/>
        </w:rPr>
        <w:t xml:space="preserve">согласно дифференцированной специальной таблице </w:t>
      </w:r>
      <w:r w:rsidR="008628DC">
        <w:rPr>
          <w:szCs w:val="28"/>
        </w:rPr>
        <w:t xml:space="preserve">по </w:t>
      </w:r>
      <w:r w:rsidRPr="003E5707">
        <w:rPr>
          <w:szCs w:val="28"/>
        </w:rPr>
        <w:t xml:space="preserve">сумме мест (очков), набранных по 8-ми дистанциям  одиночных заплывов и 1 месту в эстафете (юноши или девушки на выбор). </w:t>
      </w:r>
    </w:p>
    <w:p w:rsidR="003E5707" w:rsidRPr="003E5707" w:rsidRDefault="003E5707" w:rsidP="003E5707">
      <w:pPr>
        <w:pStyle w:val="a6"/>
        <w:ind w:firstLine="708"/>
        <w:rPr>
          <w:szCs w:val="28"/>
        </w:rPr>
      </w:pPr>
      <w:r w:rsidRPr="003E5707">
        <w:rPr>
          <w:szCs w:val="28"/>
        </w:rPr>
        <w:t>При равенстве сумм очков преимущество может иметь команда, имеющая больше I, II, III и т. д. мест в личных первенствах.</w:t>
      </w:r>
    </w:p>
    <w:p w:rsidR="001B2223" w:rsidRPr="005E3EBE" w:rsidRDefault="006732E8" w:rsidP="00A23E2A">
      <w:pPr>
        <w:pStyle w:val="a6"/>
        <w:ind w:firstLine="708"/>
        <w:rPr>
          <w:szCs w:val="28"/>
        </w:rPr>
      </w:pPr>
      <w:r w:rsidRPr="005E3EBE">
        <w:rPr>
          <w:szCs w:val="28"/>
        </w:rPr>
        <w:t xml:space="preserve">В программу соревнований входят заплывы мужчин и женщин на дистанциях: 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8"/>
      </w:tblGrid>
      <w:tr w:rsidR="001B3C1F" w:rsidRPr="00074487" w:rsidTr="001B3C1F">
        <w:tc>
          <w:tcPr>
            <w:tcW w:w="4818" w:type="dxa"/>
          </w:tcPr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r w:rsidRPr="005E3EBE">
              <w:rPr>
                <w:b w:val="0"/>
                <w:szCs w:val="28"/>
              </w:rPr>
              <w:t xml:space="preserve">первый день соревнований: 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50 метров"/>
              </w:smartTagPr>
              <w:r w:rsidRPr="005E3EBE">
                <w:rPr>
                  <w:b w:val="0"/>
                  <w:szCs w:val="28"/>
                </w:rPr>
                <w:t>50 метров</w:t>
              </w:r>
            </w:smartTag>
            <w:r w:rsidRPr="005E3EBE">
              <w:rPr>
                <w:b w:val="0"/>
                <w:szCs w:val="28"/>
              </w:rPr>
              <w:t xml:space="preserve"> вольным стилем;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50 метров"/>
              </w:smartTagPr>
              <w:r w:rsidRPr="005E3EBE">
                <w:rPr>
                  <w:b w:val="0"/>
                  <w:szCs w:val="28"/>
                </w:rPr>
                <w:t>50 метров</w:t>
              </w:r>
            </w:smartTag>
            <w:r w:rsidRPr="005E3EBE">
              <w:rPr>
                <w:b w:val="0"/>
                <w:szCs w:val="28"/>
              </w:rPr>
              <w:t xml:space="preserve"> брасс;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50 метров"/>
              </w:smartTagPr>
              <w:r w:rsidRPr="005E3EBE">
                <w:rPr>
                  <w:b w:val="0"/>
                  <w:szCs w:val="28"/>
                </w:rPr>
                <w:t>50 метров</w:t>
              </w:r>
            </w:smartTag>
            <w:r w:rsidRPr="005E3EBE">
              <w:rPr>
                <w:b w:val="0"/>
                <w:szCs w:val="28"/>
              </w:rPr>
              <w:t xml:space="preserve"> на спине;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50 метров"/>
              </w:smartTagPr>
              <w:r w:rsidRPr="005E3EBE">
                <w:rPr>
                  <w:b w:val="0"/>
                  <w:szCs w:val="28"/>
                </w:rPr>
                <w:t>50 метров</w:t>
              </w:r>
            </w:smartTag>
            <w:r w:rsidRPr="005E3EBE">
              <w:rPr>
                <w:b w:val="0"/>
                <w:szCs w:val="28"/>
              </w:rPr>
              <w:t xml:space="preserve"> баттерфляй</w:t>
            </w:r>
            <w:r w:rsidRPr="005E3EBE">
              <w:rPr>
                <w:b w:val="0"/>
                <w:szCs w:val="28"/>
              </w:rPr>
              <w:tab/>
              <w:t>(муж.);</w:t>
            </w:r>
          </w:p>
          <w:p w:rsidR="001B3C1F" w:rsidRPr="005E3EBE" w:rsidRDefault="001B3C1F" w:rsidP="001B3C1F">
            <w:pPr>
              <w:pStyle w:val="a6"/>
              <w:rPr>
                <w:b w:val="0"/>
                <w:szCs w:val="28"/>
              </w:rPr>
            </w:pPr>
          </w:p>
        </w:tc>
        <w:tc>
          <w:tcPr>
            <w:tcW w:w="4818" w:type="dxa"/>
          </w:tcPr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r w:rsidRPr="005E3EBE">
              <w:rPr>
                <w:b w:val="0"/>
                <w:szCs w:val="28"/>
              </w:rPr>
              <w:t>второй день соревнований: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100 метров"/>
              </w:smartTagPr>
              <w:r w:rsidRPr="005E3EBE">
                <w:rPr>
                  <w:b w:val="0"/>
                  <w:szCs w:val="28"/>
                </w:rPr>
                <w:t>100 метров</w:t>
              </w:r>
            </w:smartTag>
            <w:r w:rsidRPr="005E3EBE">
              <w:rPr>
                <w:b w:val="0"/>
                <w:szCs w:val="28"/>
              </w:rPr>
              <w:t xml:space="preserve"> брасс (муж.);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100 метров"/>
              </w:smartTagPr>
              <w:r w:rsidRPr="005E3EBE">
                <w:rPr>
                  <w:b w:val="0"/>
                  <w:szCs w:val="28"/>
                </w:rPr>
                <w:t>100 метров</w:t>
              </w:r>
            </w:smartTag>
            <w:r w:rsidRPr="005E3EBE">
              <w:rPr>
                <w:b w:val="0"/>
                <w:szCs w:val="28"/>
              </w:rPr>
              <w:t xml:space="preserve"> на спине (муж.);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100 метров"/>
              </w:smartTagPr>
              <w:r w:rsidRPr="005E3EBE">
                <w:rPr>
                  <w:b w:val="0"/>
                  <w:szCs w:val="28"/>
                </w:rPr>
                <w:t>100 метров</w:t>
              </w:r>
            </w:smartTag>
            <w:r w:rsidRPr="005E3EBE">
              <w:rPr>
                <w:b w:val="0"/>
                <w:szCs w:val="28"/>
              </w:rPr>
              <w:t xml:space="preserve"> баттерфляй;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smartTag w:uri="urn:schemas-microsoft-com:office:smarttags" w:element="metricconverter">
              <w:smartTagPr>
                <w:attr w:name="ProductID" w:val="100 метров"/>
              </w:smartTagPr>
              <w:r w:rsidRPr="005E3EBE">
                <w:rPr>
                  <w:b w:val="0"/>
                  <w:szCs w:val="28"/>
                </w:rPr>
                <w:t>100 метров</w:t>
              </w:r>
            </w:smartTag>
            <w:r w:rsidRPr="005E3EBE">
              <w:rPr>
                <w:b w:val="0"/>
                <w:szCs w:val="28"/>
              </w:rPr>
              <w:t xml:space="preserve"> вольным стилем;</w:t>
            </w:r>
          </w:p>
          <w:p w:rsidR="001B3C1F" w:rsidRPr="005E3EBE" w:rsidRDefault="001B3C1F" w:rsidP="001B3C1F">
            <w:pPr>
              <w:pStyle w:val="a6"/>
              <w:ind w:firstLine="34"/>
              <w:rPr>
                <w:b w:val="0"/>
                <w:szCs w:val="28"/>
              </w:rPr>
            </w:pPr>
            <w:r w:rsidRPr="005E3EBE">
              <w:rPr>
                <w:b w:val="0"/>
                <w:szCs w:val="28"/>
              </w:rPr>
              <w:t>эстафета 4х50 метров вольным стилем (муж.);</w:t>
            </w:r>
          </w:p>
          <w:p w:rsidR="001B3C1F" w:rsidRPr="005E3EBE" w:rsidRDefault="001B3C1F" w:rsidP="00EC068C">
            <w:pPr>
              <w:pStyle w:val="a6"/>
              <w:ind w:firstLine="34"/>
              <w:rPr>
                <w:b w:val="0"/>
                <w:szCs w:val="28"/>
              </w:rPr>
            </w:pPr>
            <w:r w:rsidRPr="005E3EBE">
              <w:rPr>
                <w:b w:val="0"/>
                <w:szCs w:val="28"/>
              </w:rPr>
              <w:t>эстафета 4х50 метров вольным стилем (жен.)</w:t>
            </w:r>
            <w:r w:rsidR="00EC068C" w:rsidRPr="005E3EBE">
              <w:rPr>
                <w:b w:val="0"/>
                <w:szCs w:val="28"/>
              </w:rPr>
              <w:t>;</w:t>
            </w:r>
          </w:p>
          <w:p w:rsidR="00EC068C" w:rsidRPr="002E5980" w:rsidRDefault="00EC068C" w:rsidP="00B7548B">
            <w:pPr>
              <w:pStyle w:val="a6"/>
              <w:ind w:firstLine="34"/>
              <w:rPr>
                <w:b w:val="0"/>
                <w:szCs w:val="28"/>
              </w:rPr>
            </w:pPr>
            <w:r w:rsidRPr="005E3EBE">
              <w:rPr>
                <w:b w:val="0"/>
                <w:szCs w:val="28"/>
              </w:rPr>
              <w:t xml:space="preserve">эстафета 4х50 метров вольным </w:t>
            </w:r>
            <w:r w:rsidR="001F0A92" w:rsidRPr="005E3EBE">
              <w:rPr>
                <w:b w:val="0"/>
                <w:szCs w:val="28"/>
              </w:rPr>
              <w:t xml:space="preserve">стилем - </w:t>
            </w:r>
            <w:proofErr w:type="spellStart"/>
            <w:r w:rsidRPr="005E3EBE">
              <w:rPr>
                <w:b w:val="0"/>
                <w:szCs w:val="28"/>
              </w:rPr>
              <w:t>микс</w:t>
            </w:r>
            <w:proofErr w:type="spellEnd"/>
            <w:r w:rsidRPr="005E3EBE">
              <w:rPr>
                <w:b w:val="0"/>
                <w:szCs w:val="28"/>
              </w:rPr>
              <w:t xml:space="preserve"> (2</w:t>
            </w:r>
            <w:r w:rsidR="005F6861" w:rsidRPr="005E3EBE">
              <w:rPr>
                <w:b w:val="0"/>
                <w:szCs w:val="28"/>
              </w:rPr>
              <w:t xml:space="preserve"> </w:t>
            </w:r>
            <w:r w:rsidRPr="005E3EBE">
              <w:rPr>
                <w:b w:val="0"/>
                <w:szCs w:val="28"/>
              </w:rPr>
              <w:t>муж.+2</w:t>
            </w:r>
            <w:r w:rsidR="005F6861" w:rsidRPr="005E3EBE">
              <w:rPr>
                <w:b w:val="0"/>
                <w:szCs w:val="28"/>
              </w:rPr>
              <w:t xml:space="preserve"> </w:t>
            </w:r>
            <w:r w:rsidRPr="005E3EBE">
              <w:rPr>
                <w:b w:val="0"/>
                <w:szCs w:val="28"/>
              </w:rPr>
              <w:t>жен.)</w:t>
            </w:r>
            <w:r w:rsidR="00B7548B" w:rsidRPr="005E3EBE">
              <w:rPr>
                <w:b w:val="0"/>
                <w:szCs w:val="28"/>
              </w:rPr>
              <w:t>.</w:t>
            </w:r>
          </w:p>
        </w:tc>
      </w:tr>
    </w:tbl>
    <w:p w:rsidR="003522B8" w:rsidRPr="00074487" w:rsidRDefault="00654D4A" w:rsidP="001B3C1F">
      <w:pPr>
        <w:pStyle w:val="a6"/>
        <w:ind w:firstLine="708"/>
        <w:rPr>
          <w:szCs w:val="28"/>
        </w:rPr>
      </w:pPr>
      <w:r>
        <w:rPr>
          <w:szCs w:val="28"/>
        </w:rPr>
        <w:lastRenderedPageBreak/>
        <w:t>39</w:t>
      </w:r>
      <w:r w:rsidR="00435913" w:rsidRPr="00074487">
        <w:rPr>
          <w:szCs w:val="28"/>
        </w:rPr>
        <w:t>. </w:t>
      </w:r>
      <w:r w:rsidR="003522B8" w:rsidRPr="00E526F7">
        <w:rPr>
          <w:szCs w:val="28"/>
        </w:rPr>
        <w:t>Пауэрлифтинг</w:t>
      </w:r>
      <w:r w:rsidR="003522B8" w:rsidRPr="00074487">
        <w:rPr>
          <w:szCs w:val="28"/>
        </w:rPr>
        <w:t xml:space="preserve"> (жим лёжа</w:t>
      </w:r>
      <w:r w:rsidR="00F109D6" w:rsidRPr="00074487">
        <w:rPr>
          <w:szCs w:val="28"/>
        </w:rPr>
        <w:t>)</w:t>
      </w:r>
      <w:r w:rsidR="00CF1274">
        <w:rPr>
          <w:szCs w:val="28"/>
        </w:rPr>
        <w:t>.</w:t>
      </w:r>
    </w:p>
    <w:p w:rsidR="001B3C1F" w:rsidRPr="00074487" w:rsidRDefault="006C6F01" w:rsidP="001B3C1F">
      <w:pPr>
        <w:pStyle w:val="a6"/>
        <w:ind w:firstLine="708"/>
        <w:rPr>
          <w:bCs/>
          <w:szCs w:val="28"/>
        </w:rPr>
      </w:pPr>
      <w:r w:rsidRPr="00074487">
        <w:rPr>
          <w:szCs w:val="28"/>
        </w:rPr>
        <w:t xml:space="preserve">Соревнования лично-командные. </w:t>
      </w:r>
      <w:r w:rsidR="00F109D6" w:rsidRPr="00074487">
        <w:rPr>
          <w:bCs/>
          <w:szCs w:val="28"/>
        </w:rPr>
        <w:t>Состав команды – 5 человек.</w:t>
      </w:r>
    </w:p>
    <w:p w:rsidR="00F109D6" w:rsidRPr="00074487" w:rsidRDefault="00F109D6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Весовые категории (кг):</w:t>
      </w:r>
      <w:r w:rsidR="001B3C1F" w:rsidRPr="00074487">
        <w:rPr>
          <w:bCs/>
          <w:szCs w:val="28"/>
        </w:rPr>
        <w:t xml:space="preserve"> д</w:t>
      </w:r>
      <w:r w:rsidRPr="00074487">
        <w:rPr>
          <w:bCs/>
          <w:szCs w:val="28"/>
        </w:rPr>
        <w:t xml:space="preserve">о 59,0; до 66,0; до 74,0; до 83,0; свыше 83,0 (в этой весовой категории место определяется по коэффициенту </w:t>
      </w:r>
      <w:proofErr w:type="spellStart"/>
      <w:r w:rsidRPr="00074487">
        <w:rPr>
          <w:bCs/>
          <w:szCs w:val="28"/>
        </w:rPr>
        <w:t>Вилкса</w:t>
      </w:r>
      <w:proofErr w:type="spellEnd"/>
      <w:r w:rsidRPr="00074487">
        <w:rPr>
          <w:bCs/>
          <w:szCs w:val="28"/>
        </w:rPr>
        <w:t>)</w:t>
      </w:r>
      <w:r w:rsidR="001B3C1F" w:rsidRPr="00074487">
        <w:rPr>
          <w:bCs/>
          <w:szCs w:val="28"/>
        </w:rPr>
        <w:t>.</w:t>
      </w:r>
    </w:p>
    <w:p w:rsidR="00F109D6" w:rsidRPr="00074487" w:rsidRDefault="00F109D6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Взвешивание проводится за час до начала соревнований. Команда может выставлять до двух человек в одной весовой категории. В каждой команде разрешается иметь запасных участников. Эти спортсмены могут быть заявлены до начала взвешивания, соблюдая количественный состав команды.</w:t>
      </w:r>
    </w:p>
    <w:p w:rsidR="00F109D6" w:rsidRPr="00074487" w:rsidRDefault="00F109D6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 xml:space="preserve">В личном первенстве </w:t>
      </w:r>
      <w:r w:rsidR="007A4379" w:rsidRPr="00074487">
        <w:rPr>
          <w:bCs/>
          <w:szCs w:val="28"/>
        </w:rPr>
        <w:t>может участвовать любой студент БГУИР дневной формы обучения, при наличии медицинской справки, подтверждающей допуск к соревнованиям.</w:t>
      </w:r>
    </w:p>
    <w:p w:rsidR="007A4379" w:rsidRPr="00074487" w:rsidRDefault="007A4379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Начисление командных очков производится следующим образом:</w:t>
      </w:r>
    </w:p>
    <w:p w:rsidR="007A4379" w:rsidRPr="00074487" w:rsidRDefault="001B3C1F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з</w:t>
      </w:r>
      <w:r w:rsidR="007A4379" w:rsidRPr="00074487">
        <w:rPr>
          <w:bCs/>
          <w:szCs w:val="28"/>
        </w:rPr>
        <w:t>а первое место – 8 очков, за второе – 6 очков, за третье – 5, четвёртое – 4, пятое – 3, шестое – 2, седьмое – 1, восьмое, девятое и т.д. места – 1, 0 очков получает участник при нулевом результате.</w:t>
      </w:r>
    </w:p>
    <w:p w:rsidR="007A4379" w:rsidRPr="00074487" w:rsidRDefault="007A4379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Командное первенство определяется по результатам всех участников команды.</w:t>
      </w:r>
    </w:p>
    <w:p w:rsidR="007A4379" w:rsidRPr="00074487" w:rsidRDefault="007A4379" w:rsidP="001B3C1F">
      <w:pPr>
        <w:pStyle w:val="a6"/>
        <w:ind w:firstLine="708"/>
        <w:rPr>
          <w:bCs/>
          <w:szCs w:val="28"/>
        </w:rPr>
      </w:pPr>
      <w:r w:rsidRPr="00074487">
        <w:rPr>
          <w:bCs/>
          <w:szCs w:val="28"/>
        </w:rPr>
        <w:t>В случае одинаковой суммы очков у 2-х или нескольких команд, окончательное распределение мест между ними определяется по лучшим занятым местам участников команды (кол-во 1-х, 2-х, 3-х и т.д. мест).</w:t>
      </w:r>
    </w:p>
    <w:p w:rsidR="009542B5" w:rsidRDefault="009542B5" w:rsidP="00A76576">
      <w:pPr>
        <w:pStyle w:val="a6"/>
        <w:ind w:left="709"/>
        <w:rPr>
          <w:bCs/>
          <w:szCs w:val="28"/>
        </w:rPr>
      </w:pPr>
      <w:r>
        <w:rPr>
          <w:bCs/>
          <w:szCs w:val="28"/>
        </w:rPr>
        <w:t>4</w:t>
      </w:r>
      <w:r w:rsidR="00654D4A">
        <w:rPr>
          <w:bCs/>
          <w:szCs w:val="28"/>
        </w:rPr>
        <w:t>0</w:t>
      </w:r>
      <w:r>
        <w:rPr>
          <w:bCs/>
          <w:szCs w:val="28"/>
        </w:rPr>
        <w:t xml:space="preserve">. </w:t>
      </w:r>
      <w:proofErr w:type="spellStart"/>
      <w:r w:rsidRPr="009542B5">
        <w:rPr>
          <w:bCs/>
          <w:szCs w:val="28"/>
        </w:rPr>
        <w:t>Стритбол</w:t>
      </w:r>
      <w:proofErr w:type="spellEnd"/>
      <w:r>
        <w:rPr>
          <w:bCs/>
          <w:szCs w:val="28"/>
        </w:rPr>
        <w:t>.</w:t>
      </w:r>
    </w:p>
    <w:p w:rsidR="00A76576" w:rsidRPr="00A76576" w:rsidRDefault="00A76576" w:rsidP="00A76576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Состав команды</w:t>
      </w:r>
      <w:r>
        <w:rPr>
          <w:bCs/>
          <w:szCs w:val="28"/>
        </w:rPr>
        <w:t xml:space="preserve"> (</w:t>
      </w:r>
      <w:proofErr w:type="spellStart"/>
      <w:r w:rsidRPr="00A76576">
        <w:rPr>
          <w:bCs/>
          <w:szCs w:val="28"/>
        </w:rPr>
        <w:t>adidas</w:t>
      </w:r>
      <w:proofErr w:type="spellEnd"/>
      <w:r w:rsidRPr="00A76576">
        <w:rPr>
          <w:bCs/>
          <w:szCs w:val="28"/>
        </w:rPr>
        <w:t xml:space="preserve"> </w:t>
      </w:r>
      <w:proofErr w:type="spellStart"/>
      <w:r w:rsidRPr="00A76576">
        <w:rPr>
          <w:bCs/>
          <w:szCs w:val="28"/>
        </w:rPr>
        <w:t>Streetball</w:t>
      </w:r>
      <w:proofErr w:type="spellEnd"/>
      <w:r>
        <w:rPr>
          <w:bCs/>
          <w:szCs w:val="28"/>
        </w:rPr>
        <w:t>)</w:t>
      </w:r>
      <w:r w:rsidRPr="00A76576">
        <w:rPr>
          <w:bCs/>
          <w:szCs w:val="28"/>
        </w:rPr>
        <w:t xml:space="preserve"> — игра 3 на 3. Команда состоит из 4 игроков (3 полевых и 1 запасной). Во время турнира нельзя изменять заявленный состав команды.</w:t>
      </w:r>
    </w:p>
    <w:p w:rsidR="00A76576" w:rsidRPr="00A76576" w:rsidRDefault="00A76576" w:rsidP="00A76576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Начало игры.</w:t>
      </w:r>
      <w:r w:rsidR="008D5E98">
        <w:rPr>
          <w:bCs/>
          <w:szCs w:val="28"/>
        </w:rPr>
        <w:t xml:space="preserve"> </w:t>
      </w:r>
      <w:r w:rsidRPr="00A76576">
        <w:rPr>
          <w:bCs/>
          <w:szCs w:val="28"/>
        </w:rPr>
        <w:t>Игра начинается вбрасыванием из-за ограничительной линии, противоположной от кольца. Право начать игру определяется жребием.</w:t>
      </w:r>
    </w:p>
    <w:p w:rsidR="00A76576" w:rsidRPr="00A76576" w:rsidRDefault="00A76576" w:rsidP="00A76576">
      <w:pPr>
        <w:pStyle w:val="a6"/>
        <w:rPr>
          <w:bCs/>
          <w:szCs w:val="28"/>
        </w:rPr>
      </w:pPr>
      <w:r w:rsidRPr="00A76576">
        <w:rPr>
          <w:bCs/>
          <w:szCs w:val="28"/>
        </w:rPr>
        <w:t>Окончание игры.</w:t>
      </w:r>
    </w:p>
    <w:p w:rsidR="00A76576" w:rsidRPr="00A76576" w:rsidRDefault="00A76576" w:rsidP="00A76576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Игра заканчивается:</w:t>
      </w:r>
    </w:p>
    <w:p w:rsidR="00A76576" w:rsidRPr="00A76576" w:rsidRDefault="00B65DEB" w:rsidP="008D5E98">
      <w:pPr>
        <w:pStyle w:val="a6"/>
        <w:ind w:left="709"/>
        <w:rPr>
          <w:bCs/>
          <w:szCs w:val="28"/>
        </w:rPr>
      </w:pPr>
      <w:r>
        <w:rPr>
          <w:bCs/>
          <w:szCs w:val="28"/>
        </w:rPr>
        <w:t>п</w:t>
      </w:r>
      <w:r w:rsidR="00A76576" w:rsidRPr="00A76576">
        <w:rPr>
          <w:bCs/>
          <w:szCs w:val="28"/>
        </w:rPr>
        <w:t>о истечении 20 минут игрового времени</w:t>
      </w:r>
      <w:r w:rsidR="008D5E98">
        <w:rPr>
          <w:bCs/>
          <w:szCs w:val="28"/>
        </w:rPr>
        <w:t>;</w:t>
      </w:r>
    </w:p>
    <w:p w:rsidR="00A76576" w:rsidRPr="00A76576" w:rsidRDefault="00B65DEB" w:rsidP="008D5E98">
      <w:pPr>
        <w:pStyle w:val="a6"/>
        <w:ind w:left="709"/>
        <w:rPr>
          <w:bCs/>
          <w:szCs w:val="28"/>
        </w:rPr>
      </w:pPr>
      <w:r>
        <w:rPr>
          <w:bCs/>
          <w:szCs w:val="28"/>
        </w:rPr>
        <w:t>к</w:t>
      </w:r>
      <w:r w:rsidR="00A76576" w:rsidRPr="00A76576">
        <w:rPr>
          <w:bCs/>
          <w:szCs w:val="28"/>
        </w:rPr>
        <w:t>огда одна из команд набирает 16 очков</w:t>
      </w:r>
      <w:r w:rsidR="008D5E98">
        <w:rPr>
          <w:bCs/>
          <w:szCs w:val="28"/>
        </w:rPr>
        <w:t>;</w:t>
      </w:r>
    </w:p>
    <w:p w:rsidR="00A76576" w:rsidRPr="00A76576" w:rsidRDefault="00B65DEB" w:rsidP="008D5E98">
      <w:pPr>
        <w:pStyle w:val="a6"/>
        <w:ind w:left="709"/>
        <w:rPr>
          <w:bCs/>
          <w:szCs w:val="28"/>
        </w:rPr>
      </w:pPr>
      <w:r>
        <w:rPr>
          <w:bCs/>
          <w:szCs w:val="28"/>
        </w:rPr>
        <w:t>к</w:t>
      </w:r>
      <w:r w:rsidR="00A76576" w:rsidRPr="00A76576">
        <w:rPr>
          <w:bCs/>
          <w:szCs w:val="28"/>
        </w:rPr>
        <w:t>огда разница в счете составляет 8 очков.</w:t>
      </w:r>
    </w:p>
    <w:p w:rsidR="00A76576" w:rsidRPr="00A76576" w:rsidRDefault="00A76576" w:rsidP="00A76576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В случае ничейного счета по истечении 20 минут игра продолжается до первого заброшенного мяча.</w:t>
      </w:r>
    </w:p>
    <w:p w:rsidR="00A76576" w:rsidRPr="00A76576" w:rsidRDefault="00A76576" w:rsidP="00A76576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В случае проведения игр в подгруппах за победу команда получает 2 очка, за поражение — 1 очко, за победу с разницей 8 и более очков — 3 очка. За неявку команда получает 0 очков, а ее пришедший противник — 2 очка.</w:t>
      </w:r>
    </w:p>
    <w:p w:rsidR="008D5E98" w:rsidRDefault="00A76576" w:rsidP="008D5E98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Заброшенные мячи</w:t>
      </w:r>
      <w:r>
        <w:rPr>
          <w:bCs/>
          <w:szCs w:val="28"/>
        </w:rPr>
        <w:t>:</w:t>
      </w:r>
      <w:r w:rsidR="008D5E98">
        <w:rPr>
          <w:bCs/>
          <w:szCs w:val="28"/>
        </w:rPr>
        <w:t xml:space="preserve"> </w:t>
      </w:r>
    </w:p>
    <w:p w:rsidR="00A76576" w:rsidRPr="00A76576" w:rsidRDefault="00B65DEB" w:rsidP="008D5E98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з</w:t>
      </w:r>
      <w:r w:rsidR="00A76576" w:rsidRPr="00A76576">
        <w:rPr>
          <w:bCs/>
          <w:szCs w:val="28"/>
        </w:rPr>
        <w:t>а каждый результативный бросок с игры из зоны ближе шестиметровой линии (6,2 м) и за штрафной бросок команде засчитывается 1 очко. За бросок из-за шестиметровой линии засчитывается 2 очка</w:t>
      </w:r>
      <w:r w:rsidR="008D5E98">
        <w:rPr>
          <w:bCs/>
          <w:szCs w:val="28"/>
        </w:rPr>
        <w:t>;</w:t>
      </w:r>
    </w:p>
    <w:p w:rsidR="00A76576" w:rsidRPr="00A76576" w:rsidRDefault="00B65DEB" w:rsidP="008D5E98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п</w:t>
      </w:r>
      <w:r w:rsidR="00A76576" w:rsidRPr="00A76576">
        <w:rPr>
          <w:bCs/>
          <w:szCs w:val="28"/>
        </w:rPr>
        <w:t>осле каждого попадания мяч передается оборонявшейся команде, и игра возобновляется</w:t>
      </w:r>
      <w:r w:rsidR="008D5E98">
        <w:rPr>
          <w:bCs/>
          <w:szCs w:val="28"/>
        </w:rPr>
        <w:t>;</w:t>
      </w:r>
    </w:p>
    <w:p w:rsidR="00A76576" w:rsidRPr="00A76576" w:rsidRDefault="00B65DEB" w:rsidP="008D5E98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t>д</w:t>
      </w:r>
      <w:r w:rsidR="00A76576" w:rsidRPr="00A76576">
        <w:rPr>
          <w:bCs/>
          <w:szCs w:val="28"/>
        </w:rPr>
        <w:t>ля того, чтобы мяч был засчитан, его после вбрасывания должны коснуться два игрока атакующей команды</w:t>
      </w:r>
      <w:r w:rsidR="008D5E98">
        <w:rPr>
          <w:bCs/>
          <w:szCs w:val="28"/>
        </w:rPr>
        <w:t>;</w:t>
      </w:r>
    </w:p>
    <w:p w:rsidR="00A76576" w:rsidRPr="00A76576" w:rsidRDefault="00B65DEB" w:rsidP="008D5E98">
      <w:pPr>
        <w:pStyle w:val="a6"/>
        <w:ind w:firstLine="709"/>
        <w:rPr>
          <w:bCs/>
          <w:szCs w:val="28"/>
        </w:rPr>
      </w:pPr>
      <w:r>
        <w:rPr>
          <w:bCs/>
          <w:szCs w:val="28"/>
        </w:rPr>
        <w:lastRenderedPageBreak/>
        <w:t>п</w:t>
      </w:r>
      <w:r w:rsidR="00A76576" w:rsidRPr="00A76576">
        <w:rPr>
          <w:bCs/>
          <w:szCs w:val="28"/>
        </w:rPr>
        <w:t>осле перехвата мяч выводится за шестиметровую линию. Если мяч не выведен, набранное очко не засчитывается и мяч передается противоположной команде.</w:t>
      </w:r>
    </w:p>
    <w:p w:rsidR="009542B5" w:rsidRDefault="00A76576" w:rsidP="00B65DEB">
      <w:pPr>
        <w:pStyle w:val="a6"/>
        <w:ind w:firstLine="709"/>
        <w:rPr>
          <w:bCs/>
          <w:szCs w:val="28"/>
        </w:rPr>
      </w:pPr>
      <w:r w:rsidRPr="00A76576">
        <w:rPr>
          <w:bCs/>
          <w:szCs w:val="28"/>
        </w:rPr>
        <w:t>Количество замен не ограничено. Запасной игрок может вступить в игру только после заброшенного мяча или перед вбрасыванием.</w:t>
      </w:r>
    </w:p>
    <w:p w:rsidR="009542B5" w:rsidRDefault="00B65DEB" w:rsidP="00B65DEB">
      <w:pPr>
        <w:pStyle w:val="a6"/>
        <w:ind w:firstLine="709"/>
        <w:rPr>
          <w:bCs/>
          <w:szCs w:val="28"/>
        </w:rPr>
      </w:pPr>
      <w:r w:rsidRPr="00B65DEB">
        <w:rPr>
          <w:bCs/>
          <w:szCs w:val="28"/>
        </w:rPr>
        <w:t>Общекомандное место определяется по наибольшей сумме очков</w:t>
      </w:r>
      <w:r>
        <w:rPr>
          <w:bCs/>
          <w:szCs w:val="28"/>
        </w:rPr>
        <w:t xml:space="preserve"> набранных командами.</w:t>
      </w:r>
    </w:p>
    <w:p w:rsidR="00F203D3" w:rsidRDefault="00F203D3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  <w:r>
        <w:rPr>
          <w:bCs/>
          <w:szCs w:val="28"/>
        </w:rPr>
        <w:t>Начальник спортивного клуба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В.А.Рытьков</w:t>
      </w:r>
      <w:proofErr w:type="spellEnd"/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Default="007A2317" w:rsidP="007A2317">
      <w:pPr>
        <w:pStyle w:val="a6"/>
        <w:tabs>
          <w:tab w:val="left" w:pos="5220"/>
        </w:tabs>
        <w:rPr>
          <w:bCs/>
          <w:szCs w:val="28"/>
        </w:rPr>
      </w:pPr>
    </w:p>
    <w:p w:rsidR="007A2317" w:rsidRPr="00074487" w:rsidRDefault="007A2317" w:rsidP="007A2317">
      <w:pPr>
        <w:pStyle w:val="a6"/>
        <w:tabs>
          <w:tab w:val="left" w:pos="5220"/>
        </w:tabs>
        <w:rPr>
          <w:szCs w:val="28"/>
        </w:rPr>
        <w:sectPr w:rsidR="007A2317" w:rsidRPr="00074487" w:rsidSect="00D62851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284" w:left="1701" w:header="709" w:footer="567" w:gutter="0"/>
          <w:pgNumType w:start="1"/>
          <w:cols w:space="708"/>
          <w:titlePg/>
          <w:docGrid w:linePitch="360"/>
        </w:sectPr>
      </w:pPr>
    </w:p>
    <w:p w:rsidR="00DE44FA" w:rsidRPr="00DE44FA" w:rsidRDefault="00DE44FA" w:rsidP="00DE44FA">
      <w:pPr>
        <w:jc w:val="right"/>
        <w:rPr>
          <w:sz w:val="28"/>
          <w:szCs w:val="28"/>
        </w:rPr>
      </w:pPr>
      <w:r w:rsidRPr="00DE44FA">
        <w:rPr>
          <w:sz w:val="28"/>
          <w:szCs w:val="28"/>
        </w:rPr>
        <w:lastRenderedPageBreak/>
        <w:t xml:space="preserve">Приложение </w:t>
      </w:r>
    </w:p>
    <w:p w:rsidR="00DE44FA" w:rsidRPr="00DE44FA" w:rsidRDefault="00DE44FA" w:rsidP="00DE44FA">
      <w:pPr>
        <w:jc w:val="center"/>
        <w:rPr>
          <w:bCs/>
          <w:spacing w:val="40"/>
          <w:sz w:val="28"/>
          <w:szCs w:val="28"/>
        </w:rPr>
      </w:pPr>
      <w:r w:rsidRPr="00DE44FA">
        <w:rPr>
          <w:bCs/>
          <w:spacing w:val="40"/>
          <w:sz w:val="28"/>
          <w:szCs w:val="28"/>
        </w:rPr>
        <w:t>З А Я В К А</w:t>
      </w:r>
    </w:p>
    <w:p w:rsidR="00DE44FA" w:rsidRPr="00DE44FA" w:rsidRDefault="00DE44FA" w:rsidP="00DE44FA">
      <w:pPr>
        <w:jc w:val="center"/>
        <w:rPr>
          <w:b/>
          <w:bCs/>
          <w:spacing w:val="40"/>
          <w:sz w:val="28"/>
          <w:szCs w:val="28"/>
        </w:rPr>
      </w:pPr>
    </w:p>
    <w:p w:rsidR="00DE44FA" w:rsidRPr="00DE44FA" w:rsidRDefault="00DE44FA" w:rsidP="00DE44FA">
      <w:pPr>
        <w:tabs>
          <w:tab w:val="left" w:pos="7560"/>
        </w:tabs>
        <w:jc w:val="center"/>
        <w:rPr>
          <w:sz w:val="28"/>
          <w:szCs w:val="28"/>
        </w:rPr>
      </w:pPr>
      <w:r w:rsidRPr="00DE44FA">
        <w:rPr>
          <w:sz w:val="28"/>
          <w:szCs w:val="28"/>
        </w:rPr>
        <w:t xml:space="preserve"> от команды _______ на участие в соревнованиях по ______  в программе Спартакиады</w:t>
      </w:r>
    </w:p>
    <w:p w:rsidR="00DE44FA" w:rsidRPr="00DE44FA" w:rsidRDefault="00DE44FA" w:rsidP="00DE44FA">
      <w:pPr>
        <w:tabs>
          <w:tab w:val="left" w:pos="7560"/>
        </w:tabs>
      </w:pPr>
      <w:r w:rsidRPr="00DE44FA">
        <w:t xml:space="preserve">     </w:t>
      </w:r>
      <w:r w:rsidR="004827D3">
        <w:t xml:space="preserve">                                 </w:t>
      </w:r>
      <w:r w:rsidRPr="00DE44FA">
        <w:t xml:space="preserve">      (факультет, подразделение)                       </w:t>
      </w:r>
      <w:r>
        <w:t xml:space="preserve">  </w:t>
      </w:r>
      <w:r w:rsidRPr="00DE44FA">
        <w:t xml:space="preserve">                     (вид спорта)</w:t>
      </w:r>
    </w:p>
    <w:p w:rsidR="00DE44FA" w:rsidRPr="00DE44FA" w:rsidRDefault="00DE44FA" w:rsidP="00DE44FA">
      <w:pPr>
        <w:tabs>
          <w:tab w:val="left" w:pos="7560"/>
        </w:tabs>
        <w:jc w:val="center"/>
      </w:pPr>
    </w:p>
    <w:tbl>
      <w:tblPr>
        <w:tblW w:w="1454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2728"/>
        <w:gridCol w:w="2268"/>
        <w:gridCol w:w="3969"/>
      </w:tblGrid>
      <w:tr w:rsidR="00DE44FA" w:rsidRPr="00DE44FA" w:rsidTr="00986A82">
        <w:trPr>
          <w:trHeight w:val="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  <w:r w:rsidRPr="00DE44FA"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keepNext/>
              <w:jc w:val="center"/>
              <w:outlineLvl w:val="1"/>
            </w:pPr>
            <w:r w:rsidRPr="00DE44FA">
              <w:t>Фамилия, имя, отчество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55322">
            <w:pPr>
              <w:keepNext/>
              <w:jc w:val="center"/>
              <w:outlineLvl w:val="4"/>
            </w:pPr>
            <w:r w:rsidRPr="00DE44FA">
              <w:t xml:space="preserve">место </w:t>
            </w:r>
            <w:r w:rsidR="00D55322">
              <w:t>учебы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  <w:r w:rsidRPr="00DE44FA">
              <w:t>год рождения/</w:t>
            </w:r>
          </w:p>
          <w:p w:rsidR="00DE44FA" w:rsidRPr="00DE44FA" w:rsidRDefault="00DE44FA" w:rsidP="00DE44FA">
            <w:pPr>
              <w:jc w:val="center"/>
            </w:pPr>
            <w:r w:rsidRPr="00DE44FA">
              <w:t>полный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r w:rsidRPr="00DE44FA">
              <w:t>Подпись за:</w:t>
            </w:r>
          </w:p>
          <w:p w:rsidR="00DE44FA" w:rsidRPr="00DE44FA" w:rsidRDefault="00DE44FA" w:rsidP="00DE44FA">
            <w:r w:rsidRPr="00DE44FA">
              <w:t>- соблюдение мер безопасности на соревнованиях;</w:t>
            </w:r>
          </w:p>
          <w:p w:rsidR="00DE44FA" w:rsidRPr="00DE44FA" w:rsidRDefault="00DE44FA" w:rsidP="00D55322">
            <w:pPr>
              <w:jc w:val="both"/>
            </w:pPr>
            <w:r w:rsidRPr="00DE44FA">
              <w:t xml:space="preserve">- наличие действующего на период соревнований </w:t>
            </w:r>
            <w:r w:rsidR="00D55322">
              <w:t>основного</w:t>
            </w:r>
            <w:r w:rsidRPr="00DE44FA">
              <w:t xml:space="preserve"> </w:t>
            </w:r>
            <w:r w:rsidR="00D55322">
              <w:t>м</w:t>
            </w:r>
            <w:r w:rsidRPr="00DE44FA">
              <w:t xml:space="preserve">едицинского допуска </w:t>
            </w:r>
          </w:p>
        </w:tc>
      </w:tr>
      <w:tr w:rsidR="00DE44FA" w:rsidRPr="00DE44FA" w:rsidTr="00986A82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Cs/>
              </w:rPr>
            </w:pPr>
            <w:r w:rsidRPr="00DE44FA">
              <w:rPr>
                <w:bCs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pPr>
              <w:jc w:val="center"/>
              <w:rPr>
                <w:sz w:val="32"/>
                <w:szCs w:val="20"/>
              </w:rPr>
            </w:pPr>
          </w:p>
        </w:tc>
      </w:tr>
      <w:tr w:rsidR="00DE44FA" w:rsidRPr="00DE44FA" w:rsidTr="00986A82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Cs/>
              </w:rPr>
            </w:pPr>
            <w:r w:rsidRPr="00DE44FA">
              <w:rPr>
                <w:bCs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pPr>
              <w:jc w:val="center"/>
              <w:rPr>
                <w:sz w:val="32"/>
                <w:szCs w:val="20"/>
              </w:rPr>
            </w:pPr>
          </w:p>
        </w:tc>
      </w:tr>
      <w:tr w:rsidR="00DE44FA" w:rsidRPr="00DE44FA" w:rsidTr="00986A82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Cs/>
              </w:rPr>
            </w:pPr>
            <w:r w:rsidRPr="00DE44FA">
              <w:rPr>
                <w:bCs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pPr>
              <w:jc w:val="center"/>
              <w:rPr>
                <w:sz w:val="32"/>
                <w:szCs w:val="20"/>
              </w:rPr>
            </w:pPr>
          </w:p>
        </w:tc>
      </w:tr>
      <w:tr w:rsidR="00DE44FA" w:rsidRPr="00DE44FA" w:rsidTr="00986A82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Cs/>
              </w:rPr>
            </w:pPr>
            <w:r w:rsidRPr="00DE44FA">
              <w:rPr>
                <w:bCs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pPr>
              <w:jc w:val="center"/>
              <w:rPr>
                <w:sz w:val="32"/>
                <w:szCs w:val="20"/>
              </w:rPr>
            </w:pPr>
          </w:p>
        </w:tc>
      </w:tr>
      <w:tr w:rsidR="00DE44FA" w:rsidRPr="00DE44FA" w:rsidTr="00986A82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Cs/>
              </w:rPr>
            </w:pPr>
            <w:r w:rsidRPr="00DE44FA">
              <w:rPr>
                <w:bCs/>
              </w:rPr>
              <w:t>...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FA" w:rsidRPr="00DE44FA" w:rsidRDefault="00DE44FA" w:rsidP="00DE44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FA" w:rsidRPr="00DE44FA" w:rsidRDefault="00DE44FA" w:rsidP="00DE44FA">
            <w:pPr>
              <w:jc w:val="center"/>
              <w:rPr>
                <w:sz w:val="32"/>
                <w:szCs w:val="20"/>
              </w:rPr>
            </w:pPr>
          </w:p>
        </w:tc>
      </w:tr>
    </w:tbl>
    <w:p w:rsidR="00DE44FA" w:rsidRPr="00DE44FA" w:rsidRDefault="00DE44FA" w:rsidP="00DE44FA">
      <w:pPr>
        <w:tabs>
          <w:tab w:val="left" w:pos="17152"/>
        </w:tabs>
        <w:ind w:left="1418" w:right="345"/>
        <w:rPr>
          <w:sz w:val="28"/>
          <w:szCs w:val="28"/>
        </w:rPr>
      </w:pPr>
    </w:p>
    <w:p w:rsidR="00DE44FA" w:rsidRPr="00DE44FA" w:rsidRDefault="00211137" w:rsidP="00DE44FA">
      <w:pPr>
        <w:tabs>
          <w:tab w:val="left" w:pos="17152"/>
        </w:tabs>
        <w:ind w:left="1418" w:right="345"/>
      </w:pPr>
      <w:r>
        <w:t>Заместитель д</w:t>
      </w:r>
      <w:r w:rsidR="00DE44FA" w:rsidRPr="00DE44FA">
        <w:t>екан</w:t>
      </w:r>
      <w:r>
        <w:t>а</w:t>
      </w:r>
      <w:r w:rsidR="00DE44FA" w:rsidRPr="00DE44FA">
        <w:t xml:space="preserve"> факультета   </w:t>
      </w:r>
      <w:r>
        <w:t>по ВР</w:t>
      </w:r>
      <w:r w:rsidR="00DE44FA" w:rsidRPr="00DE44FA">
        <w:t xml:space="preserve">                               __________________          _____________________       </w:t>
      </w:r>
      <w:r w:rsidR="00DE44FA" w:rsidRPr="00DE44FA">
        <w:tab/>
      </w:r>
      <w:r w:rsidR="00DE44FA" w:rsidRPr="00DE44FA">
        <w:tab/>
      </w:r>
      <w:r w:rsidR="00DE44FA" w:rsidRPr="00DE44FA">
        <w:tab/>
      </w:r>
      <w:r w:rsidR="00DE44FA" w:rsidRPr="00DE44FA">
        <w:tab/>
      </w:r>
      <w:r w:rsidR="00DE44FA" w:rsidRPr="00DE44FA">
        <w:tab/>
      </w:r>
      <w:r w:rsidR="00DE44FA" w:rsidRPr="00DE44FA">
        <w:tab/>
      </w:r>
      <w:r w:rsidR="00DE44FA" w:rsidRPr="00DE44FA">
        <w:tab/>
      </w:r>
      <w:r w:rsidR="00DE44FA" w:rsidRPr="00DE44FA">
        <w:tab/>
      </w:r>
    </w:p>
    <w:p w:rsidR="00DE44FA" w:rsidRPr="00DE44FA" w:rsidRDefault="00DE44FA" w:rsidP="00DE44FA">
      <w:pPr>
        <w:tabs>
          <w:tab w:val="left" w:pos="17152"/>
        </w:tabs>
        <w:ind w:left="1418" w:right="345"/>
      </w:pPr>
      <w:r w:rsidRPr="00DE44FA">
        <w:t xml:space="preserve">                                                  </w:t>
      </w:r>
      <w:r w:rsidR="00211137">
        <w:t xml:space="preserve">            </w:t>
      </w:r>
      <w:r w:rsidRPr="00DE44FA">
        <w:t xml:space="preserve">                                 </w:t>
      </w:r>
      <w:r w:rsidR="00211137">
        <w:t xml:space="preserve">   </w:t>
      </w:r>
      <w:r w:rsidRPr="00DE44FA">
        <w:t xml:space="preserve">    подпись                                              фамилия                                        </w:t>
      </w:r>
    </w:p>
    <w:p w:rsidR="00DE44FA" w:rsidRPr="00DE44FA" w:rsidRDefault="00DE44FA" w:rsidP="00DE44FA">
      <w:pPr>
        <w:tabs>
          <w:tab w:val="left" w:pos="17152"/>
        </w:tabs>
        <w:ind w:left="1418" w:right="345"/>
      </w:pPr>
      <w:proofErr w:type="spellStart"/>
      <w:r w:rsidRPr="00DE44FA">
        <w:t>Спорторг</w:t>
      </w:r>
      <w:proofErr w:type="spellEnd"/>
      <w:r w:rsidRPr="00DE44FA">
        <w:t xml:space="preserve"> факультета                                 ______________________           _________________________       ______________________</w:t>
      </w:r>
    </w:p>
    <w:p w:rsidR="00DE44FA" w:rsidRPr="00DE44FA" w:rsidRDefault="00DE44FA" w:rsidP="00DE44FA">
      <w:pPr>
        <w:tabs>
          <w:tab w:val="left" w:pos="17152"/>
        </w:tabs>
        <w:ind w:left="1418" w:right="345"/>
      </w:pPr>
      <w:r w:rsidRPr="00DE44FA">
        <w:t xml:space="preserve">                                                                                   подпись                                              фамилия                                        моб. </w:t>
      </w:r>
      <w:proofErr w:type="spellStart"/>
      <w:r w:rsidRPr="00DE44FA">
        <w:t>тлф</w:t>
      </w:r>
      <w:proofErr w:type="spellEnd"/>
    </w:p>
    <w:p w:rsidR="00DE44FA" w:rsidRPr="00DE44FA" w:rsidRDefault="00DE44FA" w:rsidP="00DE44FA">
      <w:pPr>
        <w:tabs>
          <w:tab w:val="left" w:pos="17152"/>
        </w:tabs>
        <w:ind w:left="1418" w:right="345"/>
      </w:pPr>
      <w:r w:rsidRPr="00DE44FA">
        <w:t>Капитан команды                                        ______________________           _________________________       ______________________</w:t>
      </w:r>
    </w:p>
    <w:p w:rsidR="00DE44FA" w:rsidRPr="00DE44FA" w:rsidRDefault="00DE44FA" w:rsidP="00DE44FA">
      <w:pPr>
        <w:tabs>
          <w:tab w:val="left" w:pos="17152"/>
        </w:tabs>
        <w:ind w:left="1418" w:right="345"/>
      </w:pPr>
      <w:r w:rsidRPr="00DE44FA">
        <w:t xml:space="preserve">                                                                                   подпись                                              фамилия                                        моб. </w:t>
      </w:r>
      <w:proofErr w:type="spellStart"/>
      <w:r w:rsidRPr="00DE44FA">
        <w:t>тлф</w:t>
      </w:r>
      <w:proofErr w:type="spellEnd"/>
    </w:p>
    <w:p w:rsidR="00DE44FA" w:rsidRPr="00DE44FA" w:rsidRDefault="00DE44FA" w:rsidP="00DE44FA">
      <w:pPr>
        <w:tabs>
          <w:tab w:val="left" w:pos="17152"/>
        </w:tabs>
        <w:ind w:left="1418" w:right="345"/>
      </w:pPr>
      <w:r w:rsidRPr="00DE44FA">
        <w:t>Допущено к соревнованиям _____________ человек</w:t>
      </w:r>
    </w:p>
    <w:p w:rsidR="00DE44FA" w:rsidRPr="00DE44FA" w:rsidRDefault="00DE44FA" w:rsidP="00DE44FA">
      <w:pPr>
        <w:tabs>
          <w:tab w:val="left" w:pos="17152"/>
        </w:tabs>
        <w:ind w:left="1418" w:right="345"/>
      </w:pPr>
    </w:p>
    <w:p w:rsidR="00DE44FA" w:rsidRPr="00DE44FA" w:rsidRDefault="00DE44FA" w:rsidP="00DE44FA">
      <w:pPr>
        <w:tabs>
          <w:tab w:val="left" w:pos="17152"/>
        </w:tabs>
        <w:ind w:left="1418" w:right="345"/>
        <w:sectPr w:rsidR="00DE44FA" w:rsidRPr="00DE44FA" w:rsidSect="00317F71">
          <w:pgSz w:w="16838" w:h="11906" w:orient="landscape" w:code="9"/>
          <w:pgMar w:top="993" w:right="1134" w:bottom="567" w:left="1134" w:header="0" w:footer="170" w:gutter="0"/>
          <w:pgNumType w:start="1"/>
          <w:cols w:space="708"/>
          <w:vAlign w:val="center"/>
          <w:titlePg/>
          <w:docGrid w:linePitch="360"/>
        </w:sectPr>
      </w:pPr>
    </w:p>
    <w:p w:rsidR="00DE44FA" w:rsidRPr="00074487" w:rsidRDefault="00DE44FA" w:rsidP="00654D4A">
      <w:pPr>
        <w:spacing w:line="360" w:lineRule="auto"/>
        <w:jc w:val="both"/>
        <w:rPr>
          <w:sz w:val="28"/>
          <w:szCs w:val="28"/>
        </w:rPr>
      </w:pPr>
    </w:p>
    <w:sectPr w:rsidR="00DE44FA" w:rsidRPr="00074487" w:rsidSect="00DE44FA">
      <w:pgSz w:w="11906" w:h="16838"/>
      <w:pgMar w:top="567" w:right="1134" w:bottom="170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91" w:rsidRDefault="00030591" w:rsidP="006732E8">
      <w:r>
        <w:separator/>
      </w:r>
    </w:p>
  </w:endnote>
  <w:endnote w:type="continuationSeparator" w:id="0">
    <w:p w:rsidR="00030591" w:rsidRDefault="00030591" w:rsidP="0067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233123"/>
      <w:docPartObj>
        <w:docPartGallery w:val="Page Numbers (Bottom of Page)"/>
        <w:docPartUnique/>
      </w:docPartObj>
    </w:sdtPr>
    <w:sdtEndPr/>
    <w:sdtContent>
      <w:p w:rsidR="00A05D26" w:rsidRDefault="00A05D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772">
          <w:rPr>
            <w:noProof/>
          </w:rPr>
          <w:t>12</w:t>
        </w:r>
        <w:r>
          <w:fldChar w:fldCharType="end"/>
        </w:r>
      </w:p>
    </w:sdtContent>
  </w:sdt>
  <w:p w:rsidR="00FC0FB4" w:rsidRDefault="00FC0F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91" w:rsidRDefault="00030591" w:rsidP="006732E8">
      <w:r>
        <w:separator/>
      </w:r>
    </w:p>
  </w:footnote>
  <w:footnote w:type="continuationSeparator" w:id="0">
    <w:p w:rsidR="00030591" w:rsidRDefault="00030591" w:rsidP="00673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B4" w:rsidRDefault="00FC0FB4" w:rsidP="00BA4FF9">
    <w:pPr>
      <w:pStyle w:val="aa"/>
      <w:tabs>
        <w:tab w:val="center" w:pos="4819"/>
        <w:tab w:val="left" w:pos="5310"/>
      </w:tabs>
      <w:jc w:val="center"/>
    </w:pPr>
  </w:p>
  <w:p w:rsidR="00FC0FB4" w:rsidRDefault="00FC0F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FB4" w:rsidRDefault="00FC0FB4">
    <w:pPr>
      <w:pStyle w:val="aa"/>
      <w:jc w:val="center"/>
    </w:pPr>
  </w:p>
  <w:p w:rsidR="00FC0FB4" w:rsidRDefault="00FC0F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6CF6"/>
    <w:multiLevelType w:val="hybridMultilevel"/>
    <w:tmpl w:val="F58234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F7382"/>
    <w:multiLevelType w:val="hybridMultilevel"/>
    <w:tmpl w:val="CAC2F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E8A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C7C83"/>
    <w:multiLevelType w:val="hybridMultilevel"/>
    <w:tmpl w:val="8160DCD8"/>
    <w:lvl w:ilvl="0" w:tplc="C8C841E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83F7F"/>
    <w:multiLevelType w:val="hybridMultilevel"/>
    <w:tmpl w:val="12C6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C7CA7"/>
    <w:multiLevelType w:val="hybridMultilevel"/>
    <w:tmpl w:val="B2AC0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AB1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436A4"/>
    <w:multiLevelType w:val="hybridMultilevel"/>
    <w:tmpl w:val="D228FA1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70C8B"/>
    <w:multiLevelType w:val="hybridMultilevel"/>
    <w:tmpl w:val="5A561978"/>
    <w:lvl w:ilvl="0" w:tplc="BDDC5A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980" w:hanging="360"/>
      </w:pPr>
    </w:lvl>
    <w:lvl w:ilvl="2" w:tplc="0423001B" w:tentative="1">
      <w:start w:val="1"/>
      <w:numFmt w:val="lowerRoman"/>
      <w:lvlText w:val="%3."/>
      <w:lvlJc w:val="right"/>
      <w:pPr>
        <w:ind w:left="2700" w:hanging="180"/>
      </w:pPr>
    </w:lvl>
    <w:lvl w:ilvl="3" w:tplc="0423000F" w:tentative="1">
      <w:start w:val="1"/>
      <w:numFmt w:val="decimal"/>
      <w:lvlText w:val="%4."/>
      <w:lvlJc w:val="left"/>
      <w:pPr>
        <w:ind w:left="3420" w:hanging="360"/>
      </w:pPr>
    </w:lvl>
    <w:lvl w:ilvl="4" w:tplc="04230019" w:tentative="1">
      <w:start w:val="1"/>
      <w:numFmt w:val="lowerLetter"/>
      <w:lvlText w:val="%5."/>
      <w:lvlJc w:val="left"/>
      <w:pPr>
        <w:ind w:left="4140" w:hanging="360"/>
      </w:pPr>
    </w:lvl>
    <w:lvl w:ilvl="5" w:tplc="0423001B" w:tentative="1">
      <w:start w:val="1"/>
      <w:numFmt w:val="lowerRoman"/>
      <w:lvlText w:val="%6."/>
      <w:lvlJc w:val="right"/>
      <w:pPr>
        <w:ind w:left="4860" w:hanging="180"/>
      </w:pPr>
    </w:lvl>
    <w:lvl w:ilvl="6" w:tplc="0423000F" w:tentative="1">
      <w:start w:val="1"/>
      <w:numFmt w:val="decimal"/>
      <w:lvlText w:val="%7."/>
      <w:lvlJc w:val="left"/>
      <w:pPr>
        <w:ind w:left="5580" w:hanging="360"/>
      </w:pPr>
    </w:lvl>
    <w:lvl w:ilvl="7" w:tplc="04230019" w:tentative="1">
      <w:start w:val="1"/>
      <w:numFmt w:val="lowerLetter"/>
      <w:lvlText w:val="%8."/>
      <w:lvlJc w:val="left"/>
      <w:pPr>
        <w:ind w:left="6300" w:hanging="360"/>
      </w:pPr>
    </w:lvl>
    <w:lvl w:ilvl="8" w:tplc="042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0924E15"/>
    <w:multiLevelType w:val="hybridMultilevel"/>
    <w:tmpl w:val="2DA20154"/>
    <w:lvl w:ilvl="0" w:tplc="1CF2DE5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F1552"/>
    <w:multiLevelType w:val="hybridMultilevel"/>
    <w:tmpl w:val="732CBCBA"/>
    <w:lvl w:ilvl="0" w:tplc="56F42A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9" w15:restartNumberingAfterBreak="0">
    <w:nsid w:val="7EF55D10"/>
    <w:multiLevelType w:val="hybridMultilevel"/>
    <w:tmpl w:val="219CC7CE"/>
    <w:lvl w:ilvl="0" w:tplc="56F42A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E8"/>
    <w:rsid w:val="00004324"/>
    <w:rsid w:val="00011BD4"/>
    <w:rsid w:val="0001746F"/>
    <w:rsid w:val="00026217"/>
    <w:rsid w:val="000265A0"/>
    <w:rsid w:val="00030591"/>
    <w:rsid w:val="000668D5"/>
    <w:rsid w:val="00073572"/>
    <w:rsid w:val="00074487"/>
    <w:rsid w:val="00094933"/>
    <w:rsid w:val="000A0A10"/>
    <w:rsid w:val="000A5990"/>
    <w:rsid w:val="000A7EF8"/>
    <w:rsid w:val="000B151F"/>
    <w:rsid w:val="000B28FE"/>
    <w:rsid w:val="000B3802"/>
    <w:rsid w:val="000C6146"/>
    <w:rsid w:val="000F0074"/>
    <w:rsid w:val="0010066A"/>
    <w:rsid w:val="00111BB8"/>
    <w:rsid w:val="0012017C"/>
    <w:rsid w:val="0012072D"/>
    <w:rsid w:val="001211E7"/>
    <w:rsid w:val="00135165"/>
    <w:rsid w:val="00145285"/>
    <w:rsid w:val="00153781"/>
    <w:rsid w:val="00165289"/>
    <w:rsid w:val="00167EE7"/>
    <w:rsid w:val="00170158"/>
    <w:rsid w:val="00181A34"/>
    <w:rsid w:val="001840B3"/>
    <w:rsid w:val="00186670"/>
    <w:rsid w:val="001931CC"/>
    <w:rsid w:val="001B0028"/>
    <w:rsid w:val="001B2223"/>
    <w:rsid w:val="001B3C1F"/>
    <w:rsid w:val="001C0E80"/>
    <w:rsid w:val="001D56E5"/>
    <w:rsid w:val="001D6413"/>
    <w:rsid w:val="001E1F37"/>
    <w:rsid w:val="001E7C0E"/>
    <w:rsid w:val="001E7D25"/>
    <w:rsid w:val="001F06CD"/>
    <w:rsid w:val="001F0A92"/>
    <w:rsid w:val="00202F33"/>
    <w:rsid w:val="00211137"/>
    <w:rsid w:val="00222C0C"/>
    <w:rsid w:val="00233D97"/>
    <w:rsid w:val="00243683"/>
    <w:rsid w:val="00251245"/>
    <w:rsid w:val="00262F08"/>
    <w:rsid w:val="00265402"/>
    <w:rsid w:val="002676F3"/>
    <w:rsid w:val="00284CB2"/>
    <w:rsid w:val="0028614E"/>
    <w:rsid w:val="00290177"/>
    <w:rsid w:val="002B4C86"/>
    <w:rsid w:val="002C274E"/>
    <w:rsid w:val="002C7772"/>
    <w:rsid w:val="002D3879"/>
    <w:rsid w:val="002D58C9"/>
    <w:rsid w:val="002E1311"/>
    <w:rsid w:val="002E5980"/>
    <w:rsid w:val="00302167"/>
    <w:rsid w:val="00303E8D"/>
    <w:rsid w:val="00303FFD"/>
    <w:rsid w:val="00304EF3"/>
    <w:rsid w:val="003244D5"/>
    <w:rsid w:val="003267B6"/>
    <w:rsid w:val="00327290"/>
    <w:rsid w:val="0034162F"/>
    <w:rsid w:val="0035003F"/>
    <w:rsid w:val="003522B8"/>
    <w:rsid w:val="003557A4"/>
    <w:rsid w:val="00357859"/>
    <w:rsid w:val="00362D38"/>
    <w:rsid w:val="00374CC3"/>
    <w:rsid w:val="00385593"/>
    <w:rsid w:val="00395C98"/>
    <w:rsid w:val="003B1463"/>
    <w:rsid w:val="003C1BFE"/>
    <w:rsid w:val="003D1775"/>
    <w:rsid w:val="003E5707"/>
    <w:rsid w:val="003E67E2"/>
    <w:rsid w:val="003F172D"/>
    <w:rsid w:val="003F6CE8"/>
    <w:rsid w:val="00407958"/>
    <w:rsid w:val="00411610"/>
    <w:rsid w:val="00413760"/>
    <w:rsid w:val="00415228"/>
    <w:rsid w:val="00417BC1"/>
    <w:rsid w:val="00433746"/>
    <w:rsid w:val="00434C02"/>
    <w:rsid w:val="00435913"/>
    <w:rsid w:val="00435E43"/>
    <w:rsid w:val="00446256"/>
    <w:rsid w:val="00447849"/>
    <w:rsid w:val="00453368"/>
    <w:rsid w:val="00456D8A"/>
    <w:rsid w:val="00464AD9"/>
    <w:rsid w:val="00472EC1"/>
    <w:rsid w:val="00477704"/>
    <w:rsid w:val="004827D3"/>
    <w:rsid w:val="00482945"/>
    <w:rsid w:val="00483233"/>
    <w:rsid w:val="00484968"/>
    <w:rsid w:val="00494C02"/>
    <w:rsid w:val="004A2CDB"/>
    <w:rsid w:val="004A4C83"/>
    <w:rsid w:val="004A5650"/>
    <w:rsid w:val="004B00FD"/>
    <w:rsid w:val="004B5332"/>
    <w:rsid w:val="004C3A84"/>
    <w:rsid w:val="004C3E01"/>
    <w:rsid w:val="004D42F4"/>
    <w:rsid w:val="004D4E55"/>
    <w:rsid w:val="004E7311"/>
    <w:rsid w:val="004F1805"/>
    <w:rsid w:val="004F55C8"/>
    <w:rsid w:val="004F58AD"/>
    <w:rsid w:val="00505634"/>
    <w:rsid w:val="00516B66"/>
    <w:rsid w:val="00521610"/>
    <w:rsid w:val="00522DC5"/>
    <w:rsid w:val="0052564C"/>
    <w:rsid w:val="00532498"/>
    <w:rsid w:val="005326CC"/>
    <w:rsid w:val="00534522"/>
    <w:rsid w:val="005503ED"/>
    <w:rsid w:val="00565AFC"/>
    <w:rsid w:val="00565F9E"/>
    <w:rsid w:val="005666A8"/>
    <w:rsid w:val="00574AAE"/>
    <w:rsid w:val="00576837"/>
    <w:rsid w:val="005920BA"/>
    <w:rsid w:val="005A2F08"/>
    <w:rsid w:val="005A3C46"/>
    <w:rsid w:val="005B0EFB"/>
    <w:rsid w:val="005B1A84"/>
    <w:rsid w:val="005C17C1"/>
    <w:rsid w:val="005C6EFB"/>
    <w:rsid w:val="005D2B57"/>
    <w:rsid w:val="005D483B"/>
    <w:rsid w:val="005D48A3"/>
    <w:rsid w:val="005D7D56"/>
    <w:rsid w:val="005E2075"/>
    <w:rsid w:val="005E3EBE"/>
    <w:rsid w:val="005F5CAD"/>
    <w:rsid w:val="005F6861"/>
    <w:rsid w:val="005F7D95"/>
    <w:rsid w:val="00600565"/>
    <w:rsid w:val="006124EE"/>
    <w:rsid w:val="00640CEB"/>
    <w:rsid w:val="0064271F"/>
    <w:rsid w:val="00645D84"/>
    <w:rsid w:val="006467A1"/>
    <w:rsid w:val="00646DEB"/>
    <w:rsid w:val="00652D71"/>
    <w:rsid w:val="00654319"/>
    <w:rsid w:val="00654D4A"/>
    <w:rsid w:val="00655804"/>
    <w:rsid w:val="00662707"/>
    <w:rsid w:val="00665802"/>
    <w:rsid w:val="00667B57"/>
    <w:rsid w:val="006732E8"/>
    <w:rsid w:val="006744F2"/>
    <w:rsid w:val="00675B9B"/>
    <w:rsid w:val="00691EB3"/>
    <w:rsid w:val="0069523A"/>
    <w:rsid w:val="006A0C86"/>
    <w:rsid w:val="006A3C30"/>
    <w:rsid w:val="006A539A"/>
    <w:rsid w:val="006B400C"/>
    <w:rsid w:val="006C5E88"/>
    <w:rsid w:val="006C6F01"/>
    <w:rsid w:val="006D16C3"/>
    <w:rsid w:val="006D5F7B"/>
    <w:rsid w:val="006E502D"/>
    <w:rsid w:val="007034DD"/>
    <w:rsid w:val="00705B81"/>
    <w:rsid w:val="00705CE3"/>
    <w:rsid w:val="00711828"/>
    <w:rsid w:val="00713E7F"/>
    <w:rsid w:val="00721455"/>
    <w:rsid w:val="007231E9"/>
    <w:rsid w:val="00732925"/>
    <w:rsid w:val="00735AFA"/>
    <w:rsid w:val="007402FE"/>
    <w:rsid w:val="007433B6"/>
    <w:rsid w:val="007475DB"/>
    <w:rsid w:val="00747BC3"/>
    <w:rsid w:val="00751164"/>
    <w:rsid w:val="00751E99"/>
    <w:rsid w:val="00765797"/>
    <w:rsid w:val="00787EFD"/>
    <w:rsid w:val="007A2317"/>
    <w:rsid w:val="007A4379"/>
    <w:rsid w:val="007A4F46"/>
    <w:rsid w:val="007C4140"/>
    <w:rsid w:val="007D4566"/>
    <w:rsid w:val="007E2B43"/>
    <w:rsid w:val="00822331"/>
    <w:rsid w:val="00822778"/>
    <w:rsid w:val="008237F8"/>
    <w:rsid w:val="008358B5"/>
    <w:rsid w:val="00845B19"/>
    <w:rsid w:val="00853EDD"/>
    <w:rsid w:val="00855492"/>
    <w:rsid w:val="008628DC"/>
    <w:rsid w:val="0087355C"/>
    <w:rsid w:val="00876C60"/>
    <w:rsid w:val="008849BB"/>
    <w:rsid w:val="00885525"/>
    <w:rsid w:val="008873F0"/>
    <w:rsid w:val="008A530D"/>
    <w:rsid w:val="008B6674"/>
    <w:rsid w:val="008C1D50"/>
    <w:rsid w:val="008C3F87"/>
    <w:rsid w:val="008D537E"/>
    <w:rsid w:val="008D5E98"/>
    <w:rsid w:val="008D7E99"/>
    <w:rsid w:val="008F4D61"/>
    <w:rsid w:val="00901EF8"/>
    <w:rsid w:val="009056D2"/>
    <w:rsid w:val="009060BE"/>
    <w:rsid w:val="00906E07"/>
    <w:rsid w:val="00916EB3"/>
    <w:rsid w:val="00920B7F"/>
    <w:rsid w:val="00921023"/>
    <w:rsid w:val="009236ED"/>
    <w:rsid w:val="00940C4C"/>
    <w:rsid w:val="009468C8"/>
    <w:rsid w:val="009542B5"/>
    <w:rsid w:val="00965BDA"/>
    <w:rsid w:val="00973D7B"/>
    <w:rsid w:val="00977F38"/>
    <w:rsid w:val="009A2F1A"/>
    <w:rsid w:val="009B12B6"/>
    <w:rsid w:val="009B1DFA"/>
    <w:rsid w:val="009B3790"/>
    <w:rsid w:val="009B3FCB"/>
    <w:rsid w:val="009C0A52"/>
    <w:rsid w:val="009C17F2"/>
    <w:rsid w:val="009C4150"/>
    <w:rsid w:val="009D2325"/>
    <w:rsid w:val="009D492E"/>
    <w:rsid w:val="009F173E"/>
    <w:rsid w:val="00A00B88"/>
    <w:rsid w:val="00A039E1"/>
    <w:rsid w:val="00A040C7"/>
    <w:rsid w:val="00A0447E"/>
    <w:rsid w:val="00A05D26"/>
    <w:rsid w:val="00A060D4"/>
    <w:rsid w:val="00A06556"/>
    <w:rsid w:val="00A067BE"/>
    <w:rsid w:val="00A11809"/>
    <w:rsid w:val="00A175BA"/>
    <w:rsid w:val="00A23E2A"/>
    <w:rsid w:val="00A33627"/>
    <w:rsid w:val="00A404D0"/>
    <w:rsid w:val="00A40B96"/>
    <w:rsid w:val="00A447C6"/>
    <w:rsid w:val="00A64FE6"/>
    <w:rsid w:val="00A70B2A"/>
    <w:rsid w:val="00A711B1"/>
    <w:rsid w:val="00A76576"/>
    <w:rsid w:val="00A80E8B"/>
    <w:rsid w:val="00A812E5"/>
    <w:rsid w:val="00A84014"/>
    <w:rsid w:val="00AA1B49"/>
    <w:rsid w:val="00AA3B49"/>
    <w:rsid w:val="00AA4330"/>
    <w:rsid w:val="00AB58DE"/>
    <w:rsid w:val="00AD42E5"/>
    <w:rsid w:val="00AD5DB4"/>
    <w:rsid w:val="00AF4EF8"/>
    <w:rsid w:val="00B02FC4"/>
    <w:rsid w:val="00B03A32"/>
    <w:rsid w:val="00B078B8"/>
    <w:rsid w:val="00B13E1D"/>
    <w:rsid w:val="00B22A48"/>
    <w:rsid w:val="00B26C8F"/>
    <w:rsid w:val="00B32CA3"/>
    <w:rsid w:val="00B33F7B"/>
    <w:rsid w:val="00B462B3"/>
    <w:rsid w:val="00B65DEB"/>
    <w:rsid w:val="00B66423"/>
    <w:rsid w:val="00B7548B"/>
    <w:rsid w:val="00B82A3C"/>
    <w:rsid w:val="00B84A2B"/>
    <w:rsid w:val="00B872B0"/>
    <w:rsid w:val="00BA21CD"/>
    <w:rsid w:val="00BA4FF9"/>
    <w:rsid w:val="00BC1F62"/>
    <w:rsid w:val="00BD01B1"/>
    <w:rsid w:val="00BD11B9"/>
    <w:rsid w:val="00BD41DB"/>
    <w:rsid w:val="00BD7D74"/>
    <w:rsid w:val="00BE5D9B"/>
    <w:rsid w:val="00BF239D"/>
    <w:rsid w:val="00BF5A5D"/>
    <w:rsid w:val="00BF722D"/>
    <w:rsid w:val="00C0119F"/>
    <w:rsid w:val="00C11603"/>
    <w:rsid w:val="00C2148D"/>
    <w:rsid w:val="00C25330"/>
    <w:rsid w:val="00C45C51"/>
    <w:rsid w:val="00C463D0"/>
    <w:rsid w:val="00C51B88"/>
    <w:rsid w:val="00C76183"/>
    <w:rsid w:val="00C77C81"/>
    <w:rsid w:val="00C77EC1"/>
    <w:rsid w:val="00C866ED"/>
    <w:rsid w:val="00C93A7A"/>
    <w:rsid w:val="00C97DEB"/>
    <w:rsid w:val="00CA2CFC"/>
    <w:rsid w:val="00CB6383"/>
    <w:rsid w:val="00CB7490"/>
    <w:rsid w:val="00CC028C"/>
    <w:rsid w:val="00CC1D98"/>
    <w:rsid w:val="00CC62CC"/>
    <w:rsid w:val="00CE0822"/>
    <w:rsid w:val="00CE3990"/>
    <w:rsid w:val="00CF1274"/>
    <w:rsid w:val="00D26757"/>
    <w:rsid w:val="00D304D2"/>
    <w:rsid w:val="00D4057D"/>
    <w:rsid w:val="00D50422"/>
    <w:rsid w:val="00D55322"/>
    <w:rsid w:val="00D62851"/>
    <w:rsid w:val="00D816A5"/>
    <w:rsid w:val="00D83F5D"/>
    <w:rsid w:val="00D873F2"/>
    <w:rsid w:val="00D93331"/>
    <w:rsid w:val="00DA380E"/>
    <w:rsid w:val="00DB2797"/>
    <w:rsid w:val="00DB7B96"/>
    <w:rsid w:val="00DC578B"/>
    <w:rsid w:val="00DC7E0E"/>
    <w:rsid w:val="00DE44FA"/>
    <w:rsid w:val="00DE5E74"/>
    <w:rsid w:val="00DF0D99"/>
    <w:rsid w:val="00DF2300"/>
    <w:rsid w:val="00DF5180"/>
    <w:rsid w:val="00E013E8"/>
    <w:rsid w:val="00E03A9E"/>
    <w:rsid w:val="00E21EE4"/>
    <w:rsid w:val="00E2610F"/>
    <w:rsid w:val="00E3022C"/>
    <w:rsid w:val="00E31E30"/>
    <w:rsid w:val="00E422D0"/>
    <w:rsid w:val="00E432C5"/>
    <w:rsid w:val="00E4515D"/>
    <w:rsid w:val="00E51600"/>
    <w:rsid w:val="00E526F7"/>
    <w:rsid w:val="00E53136"/>
    <w:rsid w:val="00E66345"/>
    <w:rsid w:val="00E7392D"/>
    <w:rsid w:val="00E76D27"/>
    <w:rsid w:val="00E81B6C"/>
    <w:rsid w:val="00E84455"/>
    <w:rsid w:val="00E87D2F"/>
    <w:rsid w:val="00E94163"/>
    <w:rsid w:val="00E943F3"/>
    <w:rsid w:val="00E97BE9"/>
    <w:rsid w:val="00EA2D3B"/>
    <w:rsid w:val="00EB3077"/>
    <w:rsid w:val="00EB58BF"/>
    <w:rsid w:val="00EC068C"/>
    <w:rsid w:val="00ED1357"/>
    <w:rsid w:val="00ED13AB"/>
    <w:rsid w:val="00ED293F"/>
    <w:rsid w:val="00ED698E"/>
    <w:rsid w:val="00EE3842"/>
    <w:rsid w:val="00EF69FF"/>
    <w:rsid w:val="00F0101D"/>
    <w:rsid w:val="00F0316D"/>
    <w:rsid w:val="00F109D6"/>
    <w:rsid w:val="00F14DF3"/>
    <w:rsid w:val="00F203D3"/>
    <w:rsid w:val="00F278CD"/>
    <w:rsid w:val="00F31A78"/>
    <w:rsid w:val="00F33EFA"/>
    <w:rsid w:val="00F369C2"/>
    <w:rsid w:val="00F405CF"/>
    <w:rsid w:val="00F418FA"/>
    <w:rsid w:val="00F53F52"/>
    <w:rsid w:val="00F54133"/>
    <w:rsid w:val="00F64D73"/>
    <w:rsid w:val="00F669C5"/>
    <w:rsid w:val="00F66FBA"/>
    <w:rsid w:val="00F67570"/>
    <w:rsid w:val="00F72984"/>
    <w:rsid w:val="00F81FFC"/>
    <w:rsid w:val="00F8354C"/>
    <w:rsid w:val="00F84B9C"/>
    <w:rsid w:val="00F86891"/>
    <w:rsid w:val="00F9081E"/>
    <w:rsid w:val="00F90EA0"/>
    <w:rsid w:val="00FA2714"/>
    <w:rsid w:val="00FB45E8"/>
    <w:rsid w:val="00FC0FB4"/>
    <w:rsid w:val="00FC2ADA"/>
    <w:rsid w:val="00FC43D1"/>
    <w:rsid w:val="00FC7DFD"/>
    <w:rsid w:val="00FD0562"/>
    <w:rsid w:val="00FD2CCD"/>
    <w:rsid w:val="00FD656A"/>
    <w:rsid w:val="00FD77C4"/>
    <w:rsid w:val="00FE0046"/>
    <w:rsid w:val="00FE0A90"/>
    <w:rsid w:val="00FE2B14"/>
    <w:rsid w:val="00FE38C5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AE5E19"/>
  <w15:docId w15:val="{4FE2FF95-5C8B-4E75-8DEB-20850F1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mallCaps/>
        <w:spacing w:val="5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E8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732E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732E8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EF3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4E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6732E8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a6">
    <w:name w:val="Body Text"/>
    <w:basedOn w:val="a"/>
    <w:link w:val="a7"/>
    <w:rsid w:val="006732E8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8">
    <w:name w:val="Body Text Indent"/>
    <w:basedOn w:val="a"/>
    <w:link w:val="a9"/>
    <w:rsid w:val="006732E8"/>
    <w:pPr>
      <w:ind w:left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4"/>
      <w:lang w:eastAsia="ru-RU"/>
    </w:rPr>
  </w:style>
  <w:style w:type="paragraph" w:styleId="21">
    <w:name w:val="Body Text Indent 2"/>
    <w:basedOn w:val="a"/>
    <w:link w:val="22"/>
    <w:rsid w:val="006732E8"/>
    <w:pPr>
      <w:ind w:left="90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6732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character" w:styleId="ac">
    <w:name w:val="page number"/>
    <w:basedOn w:val="a0"/>
    <w:rsid w:val="006732E8"/>
  </w:style>
  <w:style w:type="paragraph" w:styleId="ad">
    <w:name w:val="footer"/>
    <w:basedOn w:val="a"/>
    <w:link w:val="ae"/>
    <w:uiPriority w:val="99"/>
    <w:unhideWhenUsed/>
    <w:rsid w:val="006732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32E8"/>
    <w:rPr>
      <w:rFonts w:ascii="Times New Roman" w:eastAsia="Times New Roman" w:hAnsi="Times New Roman" w:cs="Times New Roman"/>
      <w:b w:val="0"/>
      <w:bCs w:val="0"/>
      <w:smallCaps w:val="0"/>
      <w:spacing w:val="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13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1311"/>
    <w:rPr>
      <w:rFonts w:ascii="Tahoma" w:eastAsia="Times New Roman" w:hAnsi="Tahoma" w:cs="Tahoma"/>
      <w:b w:val="0"/>
      <w:bCs w:val="0"/>
      <w:smallCaps w:val="0"/>
      <w:spacing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A380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A380E"/>
    <w:rPr>
      <w:rFonts w:asciiTheme="majorHAnsi" w:eastAsiaTheme="majorEastAsia" w:hAnsiTheme="majorHAnsi" w:cstheme="majorBidi"/>
      <w:b w:val="0"/>
      <w:bCs w:val="0"/>
      <w:smallCaps w:val="0"/>
      <w:color w:val="243F60" w:themeColor="accent1" w:themeShade="7F"/>
      <w:spacing w:val="0"/>
      <w:sz w:val="24"/>
      <w:szCs w:val="24"/>
      <w:lang w:eastAsia="ru-RU"/>
    </w:rPr>
  </w:style>
  <w:style w:type="table" w:styleId="af2">
    <w:name w:val="Table Grid"/>
    <w:basedOn w:val="a1"/>
    <w:uiPriority w:val="59"/>
    <w:rsid w:val="00DB7B96"/>
    <w:pPr>
      <w:spacing w:after="0" w:line="240" w:lineRule="auto"/>
    </w:pPr>
    <w:rPr>
      <w:rFonts w:ascii="Times New Roman" w:hAnsi="Times New Roman"/>
      <w:b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9D2B-4C3F-4465-B8EE-1431A825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sportclub</dc:creator>
  <cp:lastModifiedBy>Василевич А.С.</cp:lastModifiedBy>
  <cp:revision>10</cp:revision>
  <cp:lastPrinted>2022-12-01T08:27:00Z</cp:lastPrinted>
  <dcterms:created xsi:type="dcterms:W3CDTF">2022-12-01T07:54:00Z</dcterms:created>
  <dcterms:modified xsi:type="dcterms:W3CDTF">2022-12-01T11:05:00Z</dcterms:modified>
</cp:coreProperties>
</file>